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53D4" w14:textId="77777777" w:rsidR="00824EF9" w:rsidRDefault="00C544A7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7216" behindDoc="0" locked="0" layoutInCell="1" allowOverlap="1" wp14:anchorId="78FDCB39" wp14:editId="3B6A3FB8">
            <wp:simplePos x="0" y="0"/>
            <wp:positionH relativeFrom="column">
              <wp:posOffset>5153025</wp:posOffset>
            </wp:positionH>
            <wp:positionV relativeFrom="paragraph">
              <wp:posOffset>85725</wp:posOffset>
            </wp:positionV>
            <wp:extent cx="67627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296" y="21278"/>
                <wp:lineTo x="21296" y="0"/>
                <wp:lineTo x="0" y="0"/>
              </wp:wrapPolygon>
            </wp:wrapThrough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F966D" w14:textId="77777777" w:rsidR="00824EF9" w:rsidRDefault="008744F2" w:rsidP="008744F2">
      <w:pPr>
        <w:tabs>
          <w:tab w:val="center" w:pos="5516"/>
          <w:tab w:val="left" w:pos="9000"/>
        </w:tabs>
        <w:spacing w:after="0" w:line="240" w:lineRule="auto"/>
        <w:ind w:left="-142"/>
        <w:rPr>
          <w:rFonts w:ascii="Arial" w:hAnsi="Arial" w:cs="Arial"/>
          <w:b/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761B52FA" wp14:editId="114B388F">
            <wp:extent cx="3054724" cy="552450"/>
            <wp:effectExtent l="0" t="0" r="0" b="0"/>
            <wp:docPr id="7" name="Picture 7" descr="http://intranet.health.wa.gov.au/Communications/template/logos/north_metropolitan_health_service_mon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health.wa.gov.au/Communications/template/logos/north_metropolitan_health_service_mono_pri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371" cy="55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062">
        <w:rPr>
          <w:rFonts w:ascii="Arial" w:hAnsi="Arial" w:cs="Arial"/>
          <w:b/>
          <w:sz w:val="36"/>
          <w:szCs w:val="36"/>
        </w:rPr>
        <w:tab/>
      </w:r>
    </w:p>
    <w:p w14:paraId="55CAA618" w14:textId="77777777" w:rsidR="00824EF9" w:rsidRDefault="00824EF9">
      <w:pPr>
        <w:tabs>
          <w:tab w:val="center" w:pos="5516"/>
          <w:tab w:val="left" w:pos="9000"/>
        </w:tabs>
        <w:spacing w:after="0" w:line="240" w:lineRule="auto"/>
        <w:ind w:left="567"/>
        <w:rPr>
          <w:rFonts w:ascii="Arial" w:hAnsi="Arial" w:cs="Arial"/>
          <w:b/>
          <w:sz w:val="16"/>
          <w:szCs w:val="16"/>
        </w:rPr>
      </w:pPr>
    </w:p>
    <w:p w14:paraId="5A52C008" w14:textId="77777777" w:rsidR="00E362A7" w:rsidRDefault="00816062" w:rsidP="00C544A7">
      <w:pPr>
        <w:tabs>
          <w:tab w:val="center" w:pos="5516"/>
          <w:tab w:val="left" w:pos="9000"/>
        </w:tabs>
        <w:spacing w:before="120"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E362A7">
        <w:rPr>
          <w:rFonts w:ascii="Arial" w:hAnsi="Arial" w:cs="Arial"/>
          <w:b/>
          <w:sz w:val="36"/>
          <w:szCs w:val="36"/>
        </w:rPr>
        <w:t xml:space="preserve">ir </w:t>
      </w:r>
      <w:r>
        <w:rPr>
          <w:rFonts w:ascii="Arial" w:hAnsi="Arial" w:cs="Arial"/>
          <w:b/>
          <w:sz w:val="36"/>
          <w:szCs w:val="36"/>
        </w:rPr>
        <w:t>C</w:t>
      </w:r>
      <w:r w:rsidR="00E362A7">
        <w:rPr>
          <w:rFonts w:ascii="Arial" w:hAnsi="Arial" w:cs="Arial"/>
          <w:b/>
          <w:sz w:val="36"/>
          <w:szCs w:val="36"/>
        </w:rPr>
        <w:t xml:space="preserve">harles </w:t>
      </w:r>
      <w:r>
        <w:rPr>
          <w:rFonts w:ascii="Arial" w:hAnsi="Arial" w:cs="Arial"/>
          <w:b/>
          <w:sz w:val="36"/>
          <w:szCs w:val="36"/>
        </w:rPr>
        <w:t>G</w:t>
      </w:r>
      <w:r w:rsidR="00E362A7">
        <w:rPr>
          <w:rFonts w:ascii="Arial" w:hAnsi="Arial" w:cs="Arial"/>
          <w:b/>
          <w:sz w:val="36"/>
          <w:szCs w:val="36"/>
        </w:rPr>
        <w:t xml:space="preserve">airdner </w:t>
      </w:r>
      <w:r>
        <w:rPr>
          <w:rFonts w:ascii="Arial" w:hAnsi="Arial" w:cs="Arial"/>
          <w:b/>
          <w:sz w:val="36"/>
          <w:szCs w:val="36"/>
        </w:rPr>
        <w:t>H</w:t>
      </w:r>
      <w:r w:rsidR="00E362A7">
        <w:rPr>
          <w:rFonts w:ascii="Arial" w:hAnsi="Arial" w:cs="Arial"/>
          <w:b/>
          <w:sz w:val="36"/>
          <w:szCs w:val="36"/>
        </w:rPr>
        <w:t>ospital</w:t>
      </w:r>
    </w:p>
    <w:p w14:paraId="339DE087" w14:textId="77777777" w:rsidR="00E362A7" w:rsidRDefault="002850AA" w:rsidP="002850AA">
      <w:pPr>
        <w:tabs>
          <w:tab w:val="center" w:pos="5516"/>
          <w:tab w:val="left" w:pos="9000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Referral to: </w:t>
      </w:r>
      <w:r w:rsidR="00204F87">
        <w:rPr>
          <w:rFonts w:ascii="Arial" w:hAnsi="Arial" w:cs="Arial"/>
          <w:b/>
          <w:sz w:val="36"/>
          <w:szCs w:val="36"/>
        </w:rPr>
        <w:t>MULTIDISCIPLINARY FOOT</w:t>
      </w:r>
      <w:r>
        <w:rPr>
          <w:rFonts w:ascii="Arial" w:hAnsi="Arial" w:cs="Arial"/>
          <w:b/>
          <w:sz w:val="36"/>
          <w:szCs w:val="36"/>
        </w:rPr>
        <w:t xml:space="preserve"> ULCER CLINIC</w:t>
      </w:r>
      <w:r w:rsidRPr="002850AA">
        <w:rPr>
          <w:rFonts w:ascii="Arial" w:hAnsi="Arial" w:cs="Arial"/>
          <w:b/>
          <w:sz w:val="36"/>
          <w:szCs w:val="36"/>
        </w:rPr>
        <w:t xml:space="preserve"> </w:t>
      </w:r>
    </w:p>
    <w:p w14:paraId="4ABB6AEB" w14:textId="77777777" w:rsidR="002850AA" w:rsidRPr="002850AA" w:rsidRDefault="002850AA" w:rsidP="002850AA">
      <w:pPr>
        <w:tabs>
          <w:tab w:val="center" w:pos="5516"/>
          <w:tab w:val="left" w:pos="900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30184FA" w14:textId="77777777" w:rsidR="00824EF9" w:rsidRDefault="00816062" w:rsidP="002850AA">
      <w:pPr>
        <w:pBdr>
          <w:top w:val="single" w:sz="2" w:space="1" w:color="000000"/>
          <w:left w:val="single" w:sz="2" w:space="3" w:color="000000"/>
          <w:bottom w:val="single" w:sz="2" w:space="1" w:color="000000"/>
          <w:right w:val="single" w:sz="2" w:space="5" w:color="000000"/>
        </w:pBd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</w:t>
      </w:r>
    </w:p>
    <w:p w14:paraId="3C5728DD" w14:textId="77777777" w:rsidR="00824EF9" w:rsidRPr="009B764C" w:rsidRDefault="00824EF9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76C7690B" w14:textId="77777777" w:rsidR="00824EF9" w:rsidRDefault="00816062">
      <w:pPr>
        <w:spacing w:after="0" w:line="240" w:lineRule="auto"/>
        <w:jc w:val="both"/>
      </w:pPr>
      <w:r>
        <w:rPr>
          <w:rFonts w:ascii="Arial" w:hAnsi="Arial" w:cs="Arial"/>
          <w:b/>
        </w:rPr>
        <w:t xml:space="preserve">CLIENT DETAILS </w:t>
      </w:r>
      <w:r>
        <w:rPr>
          <w:rFonts w:ascii="Arial" w:hAnsi="Arial" w:cs="Arial"/>
          <w:i/>
          <w:color w:val="808080"/>
        </w:rPr>
        <w:t>(use patient sticker if available)</w:t>
      </w:r>
    </w:p>
    <w:p w14:paraId="5B15C521" w14:textId="77777777" w:rsidR="00824EF9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Given Names: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6062">
        <w:rPr>
          <w:rFonts w:ascii="Arial" w:hAnsi="Arial" w:cs="Arial"/>
        </w:rPr>
        <w:t>Surname:</w:t>
      </w:r>
      <w:r w:rsidR="00816062">
        <w:rPr>
          <w:rFonts w:ascii="Arial" w:hAnsi="Arial" w:cs="Arial"/>
        </w:rPr>
        <w:tab/>
      </w:r>
      <w:r w:rsidR="00816062">
        <w:rPr>
          <w:rFonts w:ascii="Arial" w:hAnsi="Arial" w:cs="Arial"/>
        </w:rPr>
        <w:tab/>
      </w:r>
      <w:r w:rsidR="00816062">
        <w:rPr>
          <w:rFonts w:ascii="Arial" w:hAnsi="Arial" w:cs="Arial"/>
        </w:rPr>
        <w:tab/>
      </w:r>
    </w:p>
    <w:p w14:paraId="6D385FD2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Birth:</w:t>
      </w:r>
    </w:p>
    <w:p w14:paraId="26C0FD84" w14:textId="6DEBC83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E359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Postcode:</w:t>
      </w:r>
    </w:p>
    <w:p w14:paraId="54CA7F1A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Phone Home: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Work: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Mobile: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16062">
        <w:rPr>
          <w:rFonts w:ascii="Arial" w:hAnsi="Arial" w:cs="Arial"/>
        </w:rPr>
        <w:tab/>
      </w:r>
      <w:r w:rsidR="00816062">
        <w:rPr>
          <w:rFonts w:ascii="Arial" w:hAnsi="Arial" w:cs="Arial"/>
        </w:rPr>
        <w:tab/>
      </w:r>
    </w:p>
    <w:p w14:paraId="777AF397" w14:textId="77777777" w:rsidR="00824EF9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Hospital Unit Medical Record Number (if known):</w:t>
      </w:r>
    </w:p>
    <w:p w14:paraId="42DFDE51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Medicare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expiry date:</w:t>
      </w:r>
    </w:p>
    <w:p w14:paraId="2160AA03" w14:textId="77777777" w:rsidR="00824EF9" w:rsidRDefault="00824E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66EDBD" w14:textId="77777777" w:rsidR="00824EF9" w:rsidRDefault="008744F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</w:t>
      </w:r>
      <w:r w:rsidR="00816062">
        <w:rPr>
          <w:rFonts w:ascii="Arial" w:hAnsi="Arial" w:cs="Arial"/>
          <w:b/>
        </w:rPr>
        <w:t xml:space="preserve"> HISTORY</w:t>
      </w:r>
    </w:p>
    <w:p w14:paraId="4BBB2B6C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</w:pPr>
      <w:r>
        <w:rPr>
          <w:rFonts w:ascii="MS Gothic" w:eastAsia="MS Gothic" w:hAnsi="MS Gothic" w:cs="Arial"/>
        </w:rPr>
        <w:t>☐</w:t>
      </w:r>
      <w:r w:rsidR="002850AA">
        <w:rPr>
          <w:rFonts w:ascii="Arial" w:hAnsi="Arial" w:cs="Arial"/>
        </w:rPr>
        <w:t xml:space="preserve">T1DM    </w:t>
      </w:r>
      <w:r>
        <w:rPr>
          <w:rFonts w:ascii="MS Gothic" w:eastAsia="MS Gothic" w:hAnsi="MS Gothic" w:cs="Arial"/>
        </w:rPr>
        <w:t>☐</w:t>
      </w:r>
      <w:r w:rsidR="002850AA">
        <w:rPr>
          <w:rFonts w:ascii="Arial" w:hAnsi="Arial" w:cs="Arial"/>
        </w:rPr>
        <w:t xml:space="preserve">T2DM    </w:t>
      </w:r>
      <w:r>
        <w:rPr>
          <w:rFonts w:ascii="MS Gothic" w:eastAsia="MS Gothic" w:hAnsi="MS Gothic" w:cs="Arial"/>
        </w:rPr>
        <w:t>☐</w:t>
      </w:r>
      <w:r w:rsidR="002850AA">
        <w:rPr>
          <w:rFonts w:ascii="Arial" w:hAnsi="Arial" w:cs="Arial"/>
        </w:rPr>
        <w:t xml:space="preserve">PAD    </w:t>
      </w:r>
      <w:r>
        <w:rPr>
          <w:rFonts w:ascii="MS Gothic" w:eastAsia="MS Gothic" w:hAnsi="MS Gothic" w:cs="Arial"/>
        </w:rPr>
        <w:t>☐</w:t>
      </w:r>
      <w:r w:rsidR="009B764C">
        <w:rPr>
          <w:rFonts w:ascii="Arial" w:hAnsi="Arial" w:cs="Arial"/>
        </w:rPr>
        <w:t>IH</w:t>
      </w:r>
      <w:r w:rsidR="002850AA">
        <w:rPr>
          <w:rFonts w:ascii="Arial" w:hAnsi="Arial" w:cs="Arial"/>
        </w:rPr>
        <w:t xml:space="preserve">D    </w:t>
      </w:r>
      <w:r>
        <w:rPr>
          <w:rFonts w:ascii="MS Gothic" w:eastAsia="MS Gothic" w:hAnsi="MS Gothic" w:cs="Arial"/>
        </w:rPr>
        <w:t>☐</w:t>
      </w:r>
      <w:r w:rsidR="002850AA">
        <w:rPr>
          <w:rFonts w:ascii="Arial" w:hAnsi="Arial" w:cs="Arial"/>
        </w:rPr>
        <w:t xml:space="preserve">CRF    </w:t>
      </w:r>
      <w:r>
        <w:rPr>
          <w:rFonts w:ascii="MS Gothic" w:eastAsia="MS Gothic" w:hAnsi="MS Gothic" w:cs="Arial"/>
        </w:rPr>
        <w:t>☐</w:t>
      </w:r>
      <w:r w:rsidR="009B764C">
        <w:rPr>
          <w:rFonts w:ascii="Arial" w:hAnsi="Arial" w:cs="Arial"/>
        </w:rPr>
        <w:t>Dialysis</w:t>
      </w:r>
      <w:r w:rsidR="002850AA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176588625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2850AA">
            <w:rPr>
              <w:rFonts w:ascii="MS Gothic" w:eastAsia="MS Gothic" w:hAnsi="Arial" w:cs="Arial" w:hint="eastAsia"/>
            </w:rPr>
            <w:t>☐</w:t>
          </w:r>
        </w:sdtContent>
      </w:sdt>
      <w:r w:rsidR="002850AA">
        <w:rPr>
          <w:rFonts w:ascii="Arial" w:hAnsi="Arial" w:cs="Arial"/>
        </w:rPr>
        <w:t>Peripheral Neuropathy</w:t>
      </w:r>
    </w:p>
    <w:p w14:paraId="667DBE2D" w14:textId="166FB473" w:rsidR="00824EF9" w:rsidRDefault="001E359A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Smoking status (current/past/never):</w:t>
      </w:r>
    </w:p>
    <w:p w14:paraId="00F5AC6D" w14:textId="6D97B9BA" w:rsidR="00824EF9" w:rsidRDefault="001E359A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Diabetes duration (if applicable):</w:t>
      </w:r>
    </w:p>
    <w:p w14:paraId="6BE49089" w14:textId="566A6589" w:rsidR="00824EF9" w:rsidRDefault="00824EF9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AC616BB" w14:textId="13F7616C" w:rsidR="001E359A" w:rsidRDefault="001E359A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4611A3E" w14:textId="77777777" w:rsidR="001E359A" w:rsidRDefault="001E359A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E184108" w14:textId="77777777" w:rsidR="001E359A" w:rsidRDefault="001E359A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A89C7CA" w14:textId="77777777" w:rsidR="00E362A7" w:rsidRP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E362A7">
        <w:rPr>
          <w:rFonts w:ascii="Arial" w:hAnsi="Arial" w:cs="Arial"/>
          <w:b/>
        </w:rPr>
        <w:t>Any known allergies:</w:t>
      </w:r>
    </w:p>
    <w:p w14:paraId="52C264AD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69D27F4" w14:textId="524B6A44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Current medication</w:t>
      </w:r>
      <w:r w:rsidR="001E359A">
        <w:rPr>
          <w:rFonts w:ascii="Arial" w:hAnsi="Arial" w:cs="Arial"/>
        </w:rPr>
        <w:t xml:space="preserve"> (attach medication list):</w:t>
      </w:r>
    </w:p>
    <w:p w14:paraId="56126CB8" w14:textId="6220D008" w:rsidR="00E362A7" w:rsidRDefault="001E359A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Prior imaging (attach results):</w:t>
      </w:r>
    </w:p>
    <w:p w14:paraId="1BE1A7B6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3AEBB4EE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Height: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Weight: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BMI:</w:t>
      </w:r>
    </w:p>
    <w:p w14:paraId="7F88D0B2" w14:textId="77777777" w:rsidR="00824EF9" w:rsidRDefault="00824E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BB2C62" w14:textId="77777777" w:rsidR="00824EF9" w:rsidRDefault="008160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REFERRAL</w:t>
      </w:r>
    </w:p>
    <w:p w14:paraId="2DA27ED9" w14:textId="77777777" w:rsidR="008E1D55" w:rsidRDefault="00083D4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  <w:r>
        <w:rPr>
          <w:rFonts w:ascii="MS Gothic" w:eastAsia="MS Gothic" w:hAnsi="MS Gothic" w:cs="Arial"/>
        </w:rPr>
        <w:t>☐</w:t>
      </w:r>
      <w:r>
        <w:rPr>
          <w:rFonts w:ascii="Arial" w:hAnsi="Arial" w:cs="Arial"/>
        </w:rPr>
        <w:t>Foot Ulcer</w:t>
      </w:r>
      <w:r>
        <w:rPr>
          <w:rFonts w:ascii="Arial" w:hAnsi="Arial" w:cs="Arial"/>
        </w:rPr>
        <w:tab/>
      </w:r>
      <w:r w:rsidR="00AE3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E363B">
        <w:rPr>
          <w:rFonts w:ascii="Arial" w:hAnsi="Arial" w:cs="Arial"/>
        </w:rPr>
        <w:t xml:space="preserve"> </w:t>
      </w:r>
      <w:r w:rsidR="008E1D55">
        <w:rPr>
          <w:rFonts w:ascii="MS Gothic" w:eastAsia="MS Gothic" w:hAnsi="MS Gothic" w:cs="Arial"/>
        </w:rPr>
        <w:t>☐</w:t>
      </w:r>
      <w:r w:rsidR="008E1D55">
        <w:rPr>
          <w:rFonts w:ascii="Arial" w:hAnsi="Arial" w:cs="Arial"/>
        </w:rPr>
        <w:t xml:space="preserve">Suspected Charcot Foot  </w:t>
      </w:r>
      <w:r w:rsidR="00AE363B">
        <w:rPr>
          <w:rFonts w:ascii="Arial" w:hAnsi="Arial" w:cs="Arial"/>
        </w:rPr>
        <w:t xml:space="preserve"> </w:t>
      </w:r>
      <w:r w:rsidR="008E1D55">
        <w:rPr>
          <w:rFonts w:ascii="Arial" w:hAnsi="Arial" w:cs="Arial"/>
        </w:rPr>
        <w:t xml:space="preserve"> </w:t>
      </w:r>
      <w:r w:rsidR="00AE363B">
        <w:rPr>
          <w:rFonts w:ascii="Arial" w:hAnsi="Arial" w:cs="Arial"/>
        </w:rPr>
        <w:t xml:space="preserve"> </w:t>
      </w:r>
      <w:r w:rsidR="008E1D55">
        <w:rPr>
          <w:rFonts w:ascii="MS Gothic" w:eastAsia="MS Gothic" w:hAnsi="MS Gothic" w:cs="Arial"/>
        </w:rPr>
        <w:t>☐</w:t>
      </w:r>
      <w:r w:rsidR="008E1D55">
        <w:rPr>
          <w:rFonts w:ascii="Arial" w:eastAsia="MS Gothic" w:hAnsi="Arial" w:cs="Arial"/>
        </w:rPr>
        <w:t>Other (please provide detail below)</w:t>
      </w:r>
    </w:p>
    <w:p w14:paraId="4DE91D1A" w14:textId="77777777" w:rsidR="00AE363B" w:rsidRDefault="00AE363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  <w:r>
        <w:rPr>
          <w:rFonts w:ascii="MS Gothic" w:eastAsia="MS Gothic" w:hAnsi="MS Gothic" w:cs="Arial"/>
        </w:rPr>
        <w:t>☐</w:t>
      </w:r>
      <w:r w:rsidRPr="00AE363B">
        <w:rPr>
          <w:rFonts w:ascii="Arial" w:hAnsi="Arial" w:cs="Arial"/>
        </w:rPr>
        <w:t>Recurrent Ulcer</w:t>
      </w:r>
    </w:p>
    <w:p w14:paraId="030E5939" w14:textId="77777777" w:rsidR="00AE363B" w:rsidRDefault="00AE363B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Brief description of main concern:</w:t>
      </w:r>
    </w:p>
    <w:p w14:paraId="58818CF6" w14:textId="77777777" w:rsidR="00AE363B" w:rsidRDefault="00AE363B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</w:p>
    <w:p w14:paraId="41234B10" w14:textId="238386FB" w:rsidR="00AE363B" w:rsidRDefault="00AE363B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</w:p>
    <w:p w14:paraId="07DE1212" w14:textId="6D67E992" w:rsidR="001E359A" w:rsidRDefault="001E359A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</w:p>
    <w:p w14:paraId="4678663F" w14:textId="77777777" w:rsidR="001E359A" w:rsidRDefault="001E359A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</w:p>
    <w:p w14:paraId="020369D3" w14:textId="77777777" w:rsidR="00AE363B" w:rsidRDefault="00AE363B">
      <w:pPr>
        <w:pBdr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eastAsia="MS Gothic" w:hAnsi="Arial" w:cs="Arial"/>
        </w:rPr>
      </w:pPr>
    </w:p>
    <w:p w14:paraId="00364B66" w14:textId="77777777" w:rsidR="00824EF9" w:rsidRPr="00AE363B" w:rsidRDefault="00816062" w:rsidP="00AE363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DURATION</w:t>
      </w:r>
      <w:r>
        <w:rPr>
          <w:rFonts w:ascii="Arial" w:hAnsi="Arial" w:cs="Arial"/>
          <w:b/>
        </w:rPr>
        <w:tab/>
      </w:r>
      <w:r>
        <w:rPr>
          <w:rFonts w:ascii="MS Gothic" w:eastAsia="MS Gothic" w:hAnsi="MS Gothic" w:cs="Arial"/>
        </w:rPr>
        <w:t>☐</w:t>
      </w:r>
      <w:r>
        <w:rPr>
          <w:rFonts w:ascii="Arial" w:hAnsi="Arial" w:cs="Arial"/>
        </w:rPr>
        <w:t>&lt;4 weeks</w:t>
      </w:r>
      <w:r>
        <w:rPr>
          <w:rFonts w:ascii="Arial" w:hAnsi="Arial" w:cs="Arial"/>
        </w:rPr>
        <w:tab/>
      </w:r>
      <w:r>
        <w:rPr>
          <w:rFonts w:ascii="MS Gothic" w:eastAsia="MS Gothic" w:hAnsi="MS Gothic" w:cs="Arial"/>
        </w:rPr>
        <w:t>☐</w:t>
      </w:r>
      <w:r>
        <w:rPr>
          <w:rFonts w:ascii="Arial" w:hAnsi="Arial" w:cs="Arial"/>
        </w:rPr>
        <w:t xml:space="preserve">4 – 12 weeks </w:t>
      </w:r>
      <w:r w:rsidR="00AE363B">
        <w:rPr>
          <w:rFonts w:ascii="Arial" w:hAnsi="Arial" w:cs="Arial"/>
        </w:rPr>
        <w:t xml:space="preserve">   </w:t>
      </w:r>
      <w:r>
        <w:rPr>
          <w:rFonts w:ascii="MS Gothic" w:eastAsia="MS Gothic" w:hAnsi="MS Gothic" w:cs="Arial"/>
        </w:rPr>
        <w:t>☐&gt;</w:t>
      </w:r>
      <w:r>
        <w:rPr>
          <w:rFonts w:ascii="Arial" w:hAnsi="Arial" w:cs="Arial"/>
        </w:rPr>
        <w:t>3 months</w:t>
      </w:r>
      <w:r>
        <w:rPr>
          <w:rFonts w:ascii="Arial" w:hAnsi="Arial" w:cs="Arial"/>
        </w:rPr>
        <w:tab/>
        <w:t xml:space="preserve">          </w:t>
      </w:r>
    </w:p>
    <w:p w14:paraId="3DF72B7F" w14:textId="77777777" w:rsidR="00824EF9" w:rsidRDefault="00816062" w:rsidP="00E362A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4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FOOT PULSES – tick if palpable</w:t>
      </w:r>
    </w:p>
    <w:p w14:paraId="4E4C7DC1" w14:textId="77777777" w:rsidR="00824EF9" w:rsidRPr="009B764C" w:rsidRDefault="009B764C" w:rsidP="009B764C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40" w:line="240" w:lineRule="auto"/>
        <w:jc w:val="both"/>
      </w:pPr>
      <w:r w:rsidRPr="009B764C">
        <w:rPr>
          <w:rFonts w:ascii="Arial" w:hAnsi="Arial" w:cs="Arial"/>
          <w:b/>
        </w:rPr>
        <w:t>Right</w:t>
      </w:r>
      <w:r w:rsidRPr="009B764C">
        <w:rPr>
          <w:rFonts w:ascii="Arial" w:hAnsi="Arial" w:cs="Arial"/>
          <w:b/>
        </w:rPr>
        <w:tab/>
      </w:r>
      <w:r w:rsidRPr="009B764C">
        <w:rPr>
          <w:rFonts w:ascii="Arial" w:hAnsi="Arial" w:cs="Arial"/>
        </w:rPr>
        <w:tab/>
        <w:t>DP</w:t>
      </w:r>
      <w:r w:rsidRPr="009B764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B764C">
        <w:rPr>
          <w:rFonts w:ascii="Arial" w:hAnsi="Arial" w:cs="Arial"/>
        </w:rPr>
        <w:instrText xml:space="preserve"> FORMCHECKBOX </w:instrText>
      </w:r>
      <w:r w:rsidR="001E359A">
        <w:rPr>
          <w:rFonts w:ascii="Arial" w:hAnsi="Arial" w:cs="Arial"/>
        </w:rPr>
      </w:r>
      <w:r w:rsidR="001E359A">
        <w:rPr>
          <w:rFonts w:ascii="Arial" w:hAnsi="Arial" w:cs="Arial"/>
        </w:rPr>
        <w:fldChar w:fldCharType="separate"/>
      </w:r>
      <w:r w:rsidRPr="009B764C">
        <w:rPr>
          <w:rFonts w:ascii="Arial" w:hAnsi="Arial" w:cs="Arial"/>
        </w:rPr>
        <w:fldChar w:fldCharType="end"/>
      </w:r>
      <w:bookmarkEnd w:id="0"/>
      <w:r w:rsidRPr="009B764C">
        <w:rPr>
          <w:rFonts w:ascii="Arial" w:hAnsi="Arial" w:cs="Arial"/>
        </w:rPr>
        <w:t xml:space="preserve"> PT</w:t>
      </w:r>
      <w:r w:rsidRPr="009B764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B764C">
        <w:rPr>
          <w:rFonts w:ascii="Arial" w:hAnsi="Arial" w:cs="Arial"/>
        </w:rPr>
        <w:instrText xml:space="preserve"> FORMCHECKBOX </w:instrText>
      </w:r>
      <w:r w:rsidR="001E359A">
        <w:rPr>
          <w:rFonts w:ascii="Arial" w:hAnsi="Arial" w:cs="Arial"/>
        </w:rPr>
      </w:r>
      <w:r w:rsidR="001E359A">
        <w:rPr>
          <w:rFonts w:ascii="Arial" w:hAnsi="Arial" w:cs="Arial"/>
        </w:rPr>
        <w:fldChar w:fldCharType="separate"/>
      </w:r>
      <w:r w:rsidRPr="009B764C">
        <w:rPr>
          <w:rFonts w:ascii="Arial" w:hAnsi="Arial" w:cs="Arial"/>
        </w:rPr>
        <w:fldChar w:fldCharType="end"/>
      </w:r>
      <w:bookmarkEnd w:id="1"/>
      <w:r w:rsidRPr="009B764C">
        <w:rPr>
          <w:rFonts w:ascii="Arial" w:hAnsi="Arial" w:cs="Arial"/>
        </w:rPr>
        <w:tab/>
      </w:r>
      <w:r w:rsidRPr="009B764C">
        <w:rPr>
          <w:rFonts w:ascii="Arial" w:hAnsi="Arial" w:cs="Arial"/>
        </w:rPr>
        <w:tab/>
      </w:r>
      <w:r w:rsidRPr="009B764C">
        <w:rPr>
          <w:rFonts w:ascii="Arial" w:hAnsi="Arial" w:cs="Arial"/>
          <w:b/>
        </w:rPr>
        <w:t xml:space="preserve">Left </w:t>
      </w:r>
      <w:r w:rsidRPr="009B764C">
        <w:rPr>
          <w:rFonts w:ascii="Arial" w:hAnsi="Arial" w:cs="Arial"/>
          <w:b/>
        </w:rPr>
        <w:tab/>
      </w:r>
      <w:r w:rsidRPr="009B764C">
        <w:rPr>
          <w:rFonts w:ascii="Arial" w:hAnsi="Arial" w:cs="Arial"/>
        </w:rPr>
        <w:t>DP</w:t>
      </w:r>
      <w:r w:rsidRPr="009B764C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764C">
        <w:rPr>
          <w:rFonts w:ascii="Arial" w:hAnsi="Arial" w:cs="Arial"/>
        </w:rPr>
        <w:instrText xml:space="preserve"> FORMCHECKBOX </w:instrText>
      </w:r>
      <w:r w:rsidR="001E359A">
        <w:rPr>
          <w:rFonts w:ascii="Arial" w:hAnsi="Arial" w:cs="Arial"/>
        </w:rPr>
      </w:r>
      <w:r w:rsidR="001E359A">
        <w:rPr>
          <w:rFonts w:ascii="Arial" w:hAnsi="Arial" w:cs="Arial"/>
        </w:rPr>
        <w:fldChar w:fldCharType="separate"/>
      </w:r>
      <w:r w:rsidRPr="009B764C">
        <w:rPr>
          <w:rFonts w:ascii="Arial" w:hAnsi="Arial" w:cs="Arial"/>
        </w:rPr>
        <w:fldChar w:fldCharType="end"/>
      </w:r>
      <w:r w:rsidRPr="009B764C">
        <w:rPr>
          <w:rFonts w:ascii="Arial" w:hAnsi="Arial" w:cs="Arial"/>
        </w:rPr>
        <w:t xml:space="preserve"> PT</w:t>
      </w:r>
      <w:r w:rsidRPr="009B764C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764C">
        <w:rPr>
          <w:rFonts w:ascii="Arial" w:hAnsi="Arial" w:cs="Arial"/>
        </w:rPr>
        <w:instrText xml:space="preserve"> FORMCHECKBOX </w:instrText>
      </w:r>
      <w:r w:rsidR="001E359A">
        <w:rPr>
          <w:rFonts w:ascii="Arial" w:hAnsi="Arial" w:cs="Arial"/>
        </w:rPr>
      </w:r>
      <w:r w:rsidR="001E359A">
        <w:rPr>
          <w:rFonts w:ascii="Arial" w:hAnsi="Arial" w:cs="Arial"/>
        </w:rPr>
        <w:fldChar w:fldCharType="separate"/>
      </w:r>
      <w:r w:rsidRPr="009B764C">
        <w:rPr>
          <w:rFonts w:ascii="Arial" w:hAnsi="Arial" w:cs="Arial"/>
        </w:rPr>
        <w:fldChar w:fldCharType="end"/>
      </w:r>
    </w:p>
    <w:p w14:paraId="67813C70" w14:textId="77777777" w:rsidR="00824EF9" w:rsidRDefault="00816062" w:rsidP="00E362A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120" w:after="40" w:line="240" w:lineRule="auto"/>
        <w:jc w:val="both"/>
      </w:pPr>
      <w:r>
        <w:rPr>
          <w:rFonts w:ascii="Arial" w:hAnsi="Arial" w:cs="Arial"/>
          <w:b/>
        </w:rPr>
        <w:t>CURRENT TREATMENT</w:t>
      </w:r>
    </w:p>
    <w:p w14:paraId="63F88108" w14:textId="77777777" w:rsidR="00824EF9" w:rsidRDefault="0081606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Wound Care_______________________________________________________________</w:t>
      </w:r>
    </w:p>
    <w:p w14:paraId="4F7B02C5" w14:textId="77777777" w:rsidR="00824EF9" w:rsidRDefault="0081606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Antibiotics_________________________________________________________________</w:t>
      </w:r>
    </w:p>
    <w:p w14:paraId="3D262ADD" w14:textId="77777777" w:rsidR="00824EF9" w:rsidRDefault="00816062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Offloading_________________________________________________________________</w:t>
      </w:r>
    </w:p>
    <w:p w14:paraId="7C473E51" w14:textId="471A0C1C" w:rsidR="00824EF9" w:rsidRDefault="001E359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20" w:after="4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Other:</w:t>
      </w:r>
      <w:r w:rsidR="00816062">
        <w:rPr>
          <w:rFonts w:ascii="Arial" w:hAnsi="Arial" w:cs="Arial"/>
        </w:rPr>
        <w:t>_</w:t>
      </w:r>
      <w:proofErr w:type="gramEnd"/>
      <w:r w:rsidR="00816062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</w:t>
      </w:r>
    </w:p>
    <w:p w14:paraId="542EA80E" w14:textId="096CC837" w:rsidR="00824EF9" w:rsidRDefault="00824EF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499E8E" w14:textId="7C546661" w:rsidR="001E359A" w:rsidRDefault="001E359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CE88B4D" w14:textId="77777777" w:rsidR="001E359A" w:rsidRDefault="001E359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126F8C" w14:textId="77777777" w:rsidR="001E359A" w:rsidRDefault="001E359A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F1FA07" w14:textId="77777777" w:rsidR="00AE363B" w:rsidRPr="001E359A" w:rsidRDefault="00AE363B" w:rsidP="00AE363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359A">
        <w:rPr>
          <w:rFonts w:ascii="Arial" w:hAnsi="Arial" w:cs="Arial"/>
          <w:b/>
          <w:sz w:val="20"/>
          <w:szCs w:val="20"/>
        </w:rPr>
        <w:lastRenderedPageBreak/>
        <w:t>Please indicate areas of concern on foot diagram:</w:t>
      </w:r>
    </w:p>
    <w:p w14:paraId="0A11A953" w14:textId="77777777" w:rsidR="00AE363B" w:rsidRDefault="00AE363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62999344" w14:textId="77777777" w:rsidR="002850AA" w:rsidRPr="00165095" w:rsidRDefault="009B764C" w:rsidP="00165095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right"/>
      </w:pPr>
      <w:r>
        <w:rPr>
          <w:rFonts w:ascii="Arial" w:hAnsi="Arial" w:cs="Arial"/>
          <w:noProof/>
          <w:lang w:eastAsia="en-AU"/>
        </w:rPr>
        <w:drawing>
          <wp:inline distT="0" distB="0" distL="0" distR="0" wp14:anchorId="0DC5839E" wp14:editId="6D570AAE">
            <wp:extent cx="2600325" cy="1381125"/>
            <wp:effectExtent l="0" t="0" r="9525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en-AU"/>
        </w:rPr>
        <w:drawing>
          <wp:inline distT="0" distB="0" distL="0" distR="0" wp14:anchorId="3F419D96" wp14:editId="53475E61">
            <wp:extent cx="2857500" cy="13716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87CC" w14:textId="77777777" w:rsidR="002850AA" w:rsidRDefault="002850AA">
      <w:pPr>
        <w:spacing w:after="0" w:line="240" w:lineRule="auto"/>
        <w:jc w:val="both"/>
        <w:rPr>
          <w:rFonts w:ascii="Arial" w:hAnsi="Arial" w:cs="Arial"/>
          <w:b/>
        </w:rPr>
      </w:pPr>
    </w:p>
    <w:p w14:paraId="5A6D6CC2" w14:textId="77777777" w:rsidR="00824EF9" w:rsidRDefault="0081606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MEDICAL/SURGICAL SPECIALISTS </w:t>
      </w:r>
    </w:p>
    <w:p w14:paraId="32F22B8A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(Name, specialty, public/private, current involvement, date of last &amp; next appointment)</w:t>
      </w:r>
    </w:p>
    <w:p w14:paraId="0F7D178A" w14:textId="77777777" w:rsidR="00824EF9" w:rsidRDefault="00824EF9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CFCCAC5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DE3FCB2" w14:textId="77777777" w:rsidR="008744F2" w:rsidRDefault="008744F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7E6200F7" w14:textId="77777777" w:rsidR="00824EF9" w:rsidRDefault="00824EF9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0CC0ECD" w14:textId="77777777" w:rsidR="00824EF9" w:rsidRDefault="00824EF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6086BE" w14:textId="77777777" w:rsidR="00824EF9" w:rsidRDefault="00816062">
      <w:pPr>
        <w:spacing w:after="0" w:line="240" w:lineRule="auto"/>
        <w:jc w:val="both"/>
      </w:pPr>
      <w:r>
        <w:rPr>
          <w:rFonts w:ascii="Arial" w:hAnsi="Arial" w:cs="Arial"/>
          <w:b/>
        </w:rPr>
        <w:t>REFERRAL SOURCE DETAILS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GENERAL PRACTITIONER </w:t>
      </w:r>
    </w:p>
    <w:p w14:paraId="351E10AC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GP:</w:t>
      </w:r>
    </w:p>
    <w:p w14:paraId="5D7274D1" w14:textId="77777777" w:rsidR="00E362A7" w:rsidRDefault="00E362A7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Provider #:</w:t>
      </w:r>
    </w:p>
    <w:p w14:paraId="0AF86A11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Title/Designation: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Practice:</w:t>
      </w:r>
    </w:p>
    <w:p w14:paraId="7709D67B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Practice: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761163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Number:</w:t>
      </w:r>
    </w:p>
    <w:p w14:paraId="7F85E199" w14:textId="77777777" w:rsidR="00824EF9" w:rsidRDefault="00816062" w:rsidP="008C7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Fax:</w:t>
      </w:r>
    </w:p>
    <w:p w14:paraId="4E2C943B" w14:textId="77777777" w:rsidR="00824EF9" w:rsidRPr="008C7AB7" w:rsidRDefault="00824EF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1F3F79C5" w14:textId="77777777" w:rsidR="00E362A7" w:rsidRPr="00C544A7" w:rsidRDefault="00E362A7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12F4857" w14:textId="77777777" w:rsidR="007D2D57" w:rsidRPr="00165095" w:rsidRDefault="00C544A7" w:rsidP="007D2D57">
      <w:pPr>
        <w:spacing w:after="0" w:line="240" w:lineRule="auto"/>
        <w:jc w:val="center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Fax to Central Referrals </w:t>
      </w:r>
      <w:r w:rsidR="00E362A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1300 365 056</w:t>
      </w:r>
    </w:p>
    <w:p w14:paraId="6DF72046" w14:textId="77777777" w:rsidR="007D2D57" w:rsidRPr="00165095" w:rsidRDefault="007D2D57" w:rsidP="00F30E41">
      <w:pPr>
        <w:spacing w:after="0" w:line="240" w:lineRule="auto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Please address any written referrals to the ‘Multidisciplinary Foot Ulcer Clinic’</w:t>
      </w:r>
    </w:p>
    <w:p w14:paraId="3C9E0222" w14:textId="77777777" w:rsidR="00F30E41" w:rsidRPr="00165095" w:rsidRDefault="00F30E41" w:rsidP="00E362A7">
      <w:pPr>
        <w:spacing w:after="0" w:line="240" w:lineRule="auto"/>
        <w:jc w:val="center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4C4B0FD" w14:textId="77777777" w:rsidR="00030A87" w:rsidRPr="00165095" w:rsidRDefault="00F30E41" w:rsidP="00F30E41">
      <w:pPr>
        <w:spacing w:after="0" w:line="240" w:lineRule="auto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For </w:t>
      </w:r>
      <w:r w:rsidR="00286C32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inter </w:t>
      </w: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hospital transfers, please fax the referral directly to the Podiatry Department </w:t>
      </w:r>
    </w:p>
    <w:p w14:paraId="58C69D32" w14:textId="77777777" w:rsidR="00F30E41" w:rsidRPr="00165095" w:rsidRDefault="00F30E41" w:rsidP="00F30E41">
      <w:pPr>
        <w:spacing w:after="0" w:line="240" w:lineRule="auto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Fax: 6457 1568</w:t>
      </w:r>
    </w:p>
    <w:p w14:paraId="56896559" w14:textId="77777777" w:rsidR="00F30E41" w:rsidRPr="00165095" w:rsidRDefault="00F30E41" w:rsidP="00E362A7">
      <w:pPr>
        <w:spacing w:after="0" w:line="240" w:lineRule="auto"/>
        <w:jc w:val="center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001ED88" w14:textId="77777777" w:rsidR="007D2D57" w:rsidRPr="00165095" w:rsidRDefault="007D2D57" w:rsidP="00F40441">
      <w:pPr>
        <w:spacing w:after="0" w:line="240" w:lineRule="auto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For a</w:t>
      </w:r>
      <w:r w:rsidR="00030A8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ny urgent referrals (need to be seen in less than seven days) – please contact </w:t>
      </w: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 on-duty Vascular Registrar</w:t>
      </w:r>
      <w:r w:rsidR="00F30E41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via switchboard</w:t>
      </w:r>
      <w:r w:rsidR="00F40441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15027152" w14:textId="77777777" w:rsidR="00F40441" w:rsidRPr="00165095" w:rsidRDefault="00F40441" w:rsidP="00F40441">
      <w:pPr>
        <w:spacing w:after="0" w:line="240" w:lineRule="auto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9C21475" w14:textId="77777777" w:rsidR="00C544A7" w:rsidRPr="00165095" w:rsidRDefault="007D2D57" w:rsidP="00AE363B">
      <w:pPr>
        <w:spacing w:after="0" w:line="240" w:lineRule="auto"/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All other queries can be directed to the </w:t>
      </w:r>
      <w:r w:rsidR="00C544A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SCGH </w:t>
      </w:r>
      <w:r w:rsidR="00614934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Multidisciplinary </w:t>
      </w:r>
      <w:r w:rsidR="00C544A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Foot Ulcer Clinic </w:t>
      </w:r>
      <w:r w:rsidR="00030A8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Phone: </w:t>
      </w:r>
      <w:r w:rsidR="008744F2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6457</w:t>
      </w:r>
      <w:r w:rsidR="00614934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3373</w:t>
      </w:r>
      <w:r w:rsidR="00030A8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30A8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="00C544A7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Fax: </w:t>
      </w:r>
      <w:r w:rsidR="008744F2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6457</w:t>
      </w:r>
      <w:r w:rsidR="00614934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0B2FF4" w:rsidRPr="00165095">
        <w:rPr>
          <w:rFonts w:ascii="Arial" w:hAnsi="Arial" w:cs="Arial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1568</w:t>
      </w:r>
    </w:p>
    <w:p w14:paraId="459792C9" w14:textId="77777777" w:rsidR="00C544A7" w:rsidRPr="00165095" w:rsidRDefault="00C544A7" w:rsidP="00C544A7">
      <w:pPr>
        <w:spacing w:after="0" w:line="240" w:lineRule="auto"/>
        <w:jc w:val="center"/>
        <w:rPr>
          <w:rFonts w:ascii="Arial" w:hAnsi="Arial" w:cs="Arial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62E71165" w14:textId="77777777" w:rsidR="00824EF9" w:rsidRPr="00165095" w:rsidRDefault="00816062" w:rsidP="007D2D57">
      <w:pPr>
        <w:spacing w:after="0" w:line="240" w:lineRule="auto"/>
        <w:jc w:val="center"/>
        <w:rPr>
          <w:rFonts w:ascii="Arial" w:hAnsi="Arial" w:cs="Arial"/>
          <w:b/>
        </w:rPr>
      </w:pPr>
      <w:r w:rsidRPr="00165095">
        <w:rPr>
          <w:rFonts w:ascii="Arial" w:hAnsi="Arial" w:cs="Arial"/>
          <w:b/>
        </w:rPr>
        <w:t>Please Att</w:t>
      </w:r>
      <w:r w:rsidR="00E16F82" w:rsidRPr="00165095">
        <w:rPr>
          <w:rFonts w:ascii="Arial" w:hAnsi="Arial" w:cs="Arial"/>
          <w:b/>
        </w:rPr>
        <w:t>ach All Relevant Investigations, Reports &amp; Results</w:t>
      </w:r>
    </w:p>
    <w:p w14:paraId="55932A81" w14:textId="77777777" w:rsidR="00E16F82" w:rsidRPr="00165095" w:rsidRDefault="00E16F8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</w:p>
    <w:p w14:paraId="09D27667" w14:textId="77777777" w:rsidR="002850AA" w:rsidRPr="00C544A7" w:rsidRDefault="002850AA" w:rsidP="00C544A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A14F13B" w14:textId="77777777" w:rsidR="00824EF9" w:rsidRPr="008744F2" w:rsidRDefault="00816062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8744F2">
        <w:rPr>
          <w:rFonts w:ascii="Arial" w:hAnsi="Arial" w:cs="Arial"/>
          <w:b/>
          <w:sz w:val="28"/>
        </w:rPr>
        <w:t>REFERRAL ELIGIBILITY</w:t>
      </w:r>
    </w:p>
    <w:p w14:paraId="40775DE5" w14:textId="77777777" w:rsidR="00C544A7" w:rsidRPr="00C544A7" w:rsidRDefault="00C544A7">
      <w:pPr>
        <w:spacing w:after="0" w:line="240" w:lineRule="auto"/>
        <w:rPr>
          <w:rFonts w:ascii="Arial" w:hAnsi="Arial" w:cs="Arial"/>
          <w:i/>
        </w:rPr>
        <w:sectPr w:rsidR="00C544A7" w:rsidRPr="00C544A7" w:rsidSect="008744F2">
          <w:type w:val="continuous"/>
          <w:pgSz w:w="11906" w:h="16838"/>
          <w:pgMar w:top="568" w:right="1440" w:bottom="142" w:left="1440" w:header="720" w:footer="720" w:gutter="0"/>
          <w:cols w:space="720"/>
        </w:sectPr>
      </w:pPr>
    </w:p>
    <w:p w14:paraId="3E59DE87" w14:textId="77777777" w:rsidR="00824EF9" w:rsidRPr="00C544A7" w:rsidRDefault="00824EF9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18BAADB3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Outpatient with complex medical needs presenting with either:</w:t>
      </w:r>
    </w:p>
    <w:p w14:paraId="4CA65889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</w:p>
    <w:p w14:paraId="249F5590" w14:textId="77777777" w:rsidR="00E16F82" w:rsidRDefault="00E16F82" w:rsidP="00E16F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F</w:t>
      </w:r>
      <w:r w:rsidR="009B764C" w:rsidRPr="00C544A7">
        <w:rPr>
          <w:rFonts w:ascii="Arial" w:hAnsi="Arial" w:cs="Arial"/>
        </w:rPr>
        <w:t>oot ulcer, duration &gt; 4 weeks</w:t>
      </w:r>
    </w:p>
    <w:p w14:paraId="0FA24E55" w14:textId="77777777" w:rsidR="006D6050" w:rsidRPr="00C544A7" w:rsidRDefault="006D6050" w:rsidP="00E16F8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Foot infection</w:t>
      </w:r>
    </w:p>
    <w:p w14:paraId="60A3BE43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</w:p>
    <w:p w14:paraId="04C6F0B4" w14:textId="77777777" w:rsidR="00824EF9" w:rsidRPr="00C544A7" w:rsidRDefault="00E16F82" w:rsidP="00E16F82">
      <w:p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 xml:space="preserve">which is </w:t>
      </w:r>
      <w:r w:rsidR="00816062" w:rsidRPr="00C544A7">
        <w:rPr>
          <w:rFonts w:ascii="Arial" w:hAnsi="Arial" w:cs="Arial"/>
        </w:rPr>
        <w:t>static or deteriorating OR</w:t>
      </w:r>
      <w:r w:rsidRPr="00C544A7">
        <w:rPr>
          <w:rFonts w:ascii="Arial" w:hAnsi="Arial" w:cs="Arial"/>
        </w:rPr>
        <w:t xml:space="preserve"> </w:t>
      </w:r>
      <w:r w:rsidR="00816062" w:rsidRPr="00C544A7">
        <w:rPr>
          <w:rFonts w:ascii="Arial" w:hAnsi="Arial" w:cs="Arial"/>
        </w:rPr>
        <w:t xml:space="preserve">not responding to best practice </w:t>
      </w:r>
    </w:p>
    <w:p w14:paraId="5F0CCD21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</w:p>
    <w:p w14:paraId="09265D7B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Reason for referral:</w:t>
      </w:r>
    </w:p>
    <w:p w14:paraId="1FDD0024" w14:textId="77777777" w:rsidR="00824EF9" w:rsidRPr="00C544A7" w:rsidRDefault="0081606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Unclear aetiology of ulcer</w:t>
      </w:r>
    </w:p>
    <w:p w14:paraId="7C5B315A" w14:textId="77777777" w:rsidR="00824EF9" w:rsidRPr="00C544A7" w:rsidRDefault="0081606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Suspected or confirmed osteomyelitis</w:t>
      </w:r>
    </w:p>
    <w:p w14:paraId="51814673" w14:textId="77777777" w:rsidR="00824EF9" w:rsidRPr="00C544A7" w:rsidRDefault="00816062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Suspected or confirmed PAD including dry stable necrosis</w:t>
      </w:r>
    </w:p>
    <w:p w14:paraId="67789440" w14:textId="77777777" w:rsidR="00E16F82" w:rsidRPr="00C544A7" w:rsidRDefault="00E16F82" w:rsidP="00E16F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17DC395D" w14:textId="77777777" w:rsidR="00824EF9" w:rsidRPr="00C544A7" w:rsidRDefault="00E16F82" w:rsidP="00E16F82">
      <w:pPr>
        <w:spacing w:after="0" w:line="240" w:lineRule="auto"/>
        <w:jc w:val="center"/>
        <w:rPr>
          <w:rFonts w:ascii="Arial" w:hAnsi="Arial" w:cs="Arial"/>
          <w:b/>
        </w:rPr>
      </w:pPr>
      <w:r w:rsidRPr="00C544A7">
        <w:rPr>
          <w:rFonts w:ascii="Arial" w:hAnsi="Arial" w:cs="Arial"/>
          <w:b/>
        </w:rPr>
        <w:t>OR</w:t>
      </w:r>
    </w:p>
    <w:p w14:paraId="76915DA7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</w:p>
    <w:p w14:paraId="41C2CAB3" w14:textId="77777777" w:rsidR="00824EF9" w:rsidRPr="00C544A7" w:rsidRDefault="00816062" w:rsidP="00E16F82">
      <w:p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Suspected or confirmed active Charcot foot</w:t>
      </w:r>
      <w:r w:rsidR="00E16F82" w:rsidRPr="00C544A7">
        <w:rPr>
          <w:rFonts w:ascii="Arial" w:hAnsi="Arial" w:cs="Arial"/>
        </w:rPr>
        <w:t>:</w:t>
      </w:r>
    </w:p>
    <w:p w14:paraId="68E718C1" w14:textId="77777777" w:rsidR="00E16F82" w:rsidRPr="00C544A7" w:rsidRDefault="00E16F82" w:rsidP="00E16F82">
      <w:pPr>
        <w:spacing w:after="0" w:line="240" w:lineRule="auto"/>
        <w:rPr>
          <w:rFonts w:ascii="Arial" w:hAnsi="Arial" w:cs="Arial"/>
        </w:rPr>
      </w:pPr>
    </w:p>
    <w:p w14:paraId="04AD9B41" w14:textId="77777777" w:rsidR="00E16F82" w:rsidRPr="00C544A7" w:rsidRDefault="00E16F82" w:rsidP="00E16F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hot, red swollen foot</w:t>
      </w:r>
    </w:p>
    <w:p w14:paraId="1329B8C0" w14:textId="77777777" w:rsidR="00E16F82" w:rsidRPr="00C544A7" w:rsidRDefault="00E16F82" w:rsidP="00E16F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in the presence of peripheral neuropathy with</w:t>
      </w:r>
    </w:p>
    <w:p w14:paraId="42A150B4" w14:textId="77777777" w:rsidR="00E16F82" w:rsidRPr="00C544A7" w:rsidRDefault="00E16F82" w:rsidP="00E16F8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C544A7">
        <w:rPr>
          <w:rFonts w:ascii="Arial" w:hAnsi="Arial" w:cs="Arial"/>
        </w:rPr>
        <w:t>minimal or no reported trauma / progressing deformity</w:t>
      </w:r>
    </w:p>
    <w:p w14:paraId="41A1D0A6" w14:textId="77777777" w:rsidR="00824EF9" w:rsidRPr="00C544A7" w:rsidRDefault="00824EF9">
      <w:pPr>
        <w:spacing w:after="0" w:line="240" w:lineRule="auto"/>
        <w:rPr>
          <w:rFonts w:ascii="Arial" w:hAnsi="Arial" w:cs="Arial"/>
        </w:rPr>
      </w:pPr>
    </w:p>
    <w:p w14:paraId="77CE402D" w14:textId="77777777" w:rsidR="009B764C" w:rsidRPr="00C544A7" w:rsidRDefault="009B764C">
      <w:pPr>
        <w:spacing w:after="0" w:line="240" w:lineRule="auto"/>
        <w:rPr>
          <w:rFonts w:ascii="Arial" w:hAnsi="Arial" w:cs="Arial"/>
        </w:rPr>
      </w:pPr>
    </w:p>
    <w:p w14:paraId="3E80F050" w14:textId="77777777" w:rsidR="00C544A7" w:rsidRPr="00C544A7" w:rsidRDefault="00816062" w:rsidP="00C544A7">
      <w:pPr>
        <w:spacing w:after="0" w:line="240" w:lineRule="auto"/>
        <w:jc w:val="center"/>
        <w:rPr>
          <w:rFonts w:ascii="Arial" w:hAnsi="Arial" w:cs="Arial"/>
          <w:b/>
          <w:color w:val="FF0000"/>
        </w:rPr>
        <w:sectPr w:rsidR="00C544A7" w:rsidRPr="00C544A7" w:rsidSect="00C544A7">
          <w:type w:val="continuous"/>
          <w:pgSz w:w="11906" w:h="16838"/>
          <w:pgMar w:top="720" w:right="1440" w:bottom="142" w:left="1440" w:header="720" w:footer="720" w:gutter="0"/>
          <w:cols w:num="2" w:space="720"/>
        </w:sectPr>
      </w:pPr>
      <w:r w:rsidRPr="00C544A7">
        <w:rPr>
          <w:rFonts w:ascii="Arial" w:hAnsi="Arial" w:cs="Arial"/>
          <w:b/>
          <w:color w:val="FF0000"/>
        </w:rPr>
        <w:t xml:space="preserve">For urgent referrals – patients with acute symptoms such as ascending cellulitis please refer direct to the closest emergency </w:t>
      </w:r>
      <w:r w:rsidR="00165095">
        <w:rPr>
          <w:rFonts w:ascii="Arial" w:hAnsi="Arial" w:cs="Arial"/>
          <w:b/>
          <w:color w:val="FF0000"/>
        </w:rPr>
        <w:t>department</w:t>
      </w:r>
    </w:p>
    <w:p w14:paraId="7390118A" w14:textId="77777777" w:rsidR="00C544A7" w:rsidRPr="009B764C" w:rsidRDefault="00C544A7" w:rsidP="00165095"/>
    <w:sectPr w:rsidR="00C544A7" w:rsidRPr="009B764C" w:rsidSect="009B764C">
      <w:type w:val="continuous"/>
      <w:pgSz w:w="11906" w:h="16838"/>
      <w:pgMar w:top="72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BDB47" w14:textId="77777777" w:rsidR="008541BA" w:rsidRDefault="008541BA">
      <w:pPr>
        <w:spacing w:after="0" w:line="240" w:lineRule="auto"/>
      </w:pPr>
      <w:r>
        <w:separator/>
      </w:r>
    </w:p>
  </w:endnote>
  <w:endnote w:type="continuationSeparator" w:id="0">
    <w:p w14:paraId="1D973C8B" w14:textId="77777777" w:rsidR="008541BA" w:rsidRDefault="0085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95BD" w14:textId="77777777" w:rsidR="008541BA" w:rsidRDefault="008541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7D92C" w14:textId="77777777" w:rsidR="008541BA" w:rsidRDefault="0085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1C3B"/>
    <w:multiLevelType w:val="hybridMultilevel"/>
    <w:tmpl w:val="5650C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29BB"/>
    <w:multiLevelType w:val="multilevel"/>
    <w:tmpl w:val="48544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3DC6"/>
    <w:multiLevelType w:val="hybridMultilevel"/>
    <w:tmpl w:val="1ECE3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360121">
    <w:abstractNumId w:val="1"/>
  </w:num>
  <w:num w:numId="2" w16cid:durableId="1106193148">
    <w:abstractNumId w:val="0"/>
  </w:num>
  <w:num w:numId="3" w16cid:durableId="109825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64C"/>
    <w:rsid w:val="00030A87"/>
    <w:rsid w:val="00083D49"/>
    <w:rsid w:val="000B2FF4"/>
    <w:rsid w:val="00165095"/>
    <w:rsid w:val="001E359A"/>
    <w:rsid w:val="00204F87"/>
    <w:rsid w:val="002850AA"/>
    <w:rsid w:val="00286C32"/>
    <w:rsid w:val="00614934"/>
    <w:rsid w:val="0063223A"/>
    <w:rsid w:val="006D6050"/>
    <w:rsid w:val="007D2D57"/>
    <w:rsid w:val="00816062"/>
    <w:rsid w:val="00824EF9"/>
    <w:rsid w:val="008541BA"/>
    <w:rsid w:val="00862B38"/>
    <w:rsid w:val="008744F2"/>
    <w:rsid w:val="008C7AB7"/>
    <w:rsid w:val="008E1D55"/>
    <w:rsid w:val="009B764C"/>
    <w:rsid w:val="00AE363B"/>
    <w:rsid w:val="00C544A7"/>
    <w:rsid w:val="00DB3344"/>
    <w:rsid w:val="00E16F82"/>
    <w:rsid w:val="00E362A7"/>
    <w:rsid w:val="00E95EBD"/>
    <w:rsid w:val="00F30E41"/>
    <w:rsid w:val="00F4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E6AC9"/>
  <w15:docId w15:val="{9A4E8274-A606-44A5-9E23-FC7A2DD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44A7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WA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he77908</dc:creator>
  <cp:lastModifiedBy>Baba, Mendel</cp:lastModifiedBy>
  <cp:revision>2</cp:revision>
  <cp:lastPrinted>2014-04-28T07:13:00Z</cp:lastPrinted>
  <dcterms:created xsi:type="dcterms:W3CDTF">2023-04-19T03:34:00Z</dcterms:created>
  <dcterms:modified xsi:type="dcterms:W3CDTF">2023-04-19T03:34:00Z</dcterms:modified>
</cp:coreProperties>
</file>