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37"/>
        <w:gridCol w:w="370"/>
        <w:gridCol w:w="146"/>
        <w:gridCol w:w="128"/>
        <w:gridCol w:w="789"/>
        <w:gridCol w:w="16"/>
        <w:gridCol w:w="593"/>
        <w:gridCol w:w="110"/>
        <w:gridCol w:w="170"/>
        <w:gridCol w:w="32"/>
        <w:gridCol w:w="7"/>
        <w:gridCol w:w="142"/>
        <w:gridCol w:w="173"/>
        <w:gridCol w:w="390"/>
        <w:gridCol w:w="690"/>
        <w:gridCol w:w="6"/>
        <w:gridCol w:w="35"/>
        <w:gridCol w:w="307"/>
        <w:gridCol w:w="600"/>
        <w:gridCol w:w="132"/>
        <w:gridCol w:w="41"/>
        <w:gridCol w:w="326"/>
        <w:gridCol w:w="373"/>
        <w:gridCol w:w="526"/>
        <w:gridCol w:w="360"/>
        <w:gridCol w:w="641"/>
        <w:gridCol w:w="1528"/>
      </w:tblGrid>
      <w:tr w:rsidR="00094A75" w:rsidRPr="004314EF" w14:paraId="42449BEA" w14:textId="77777777" w:rsidTr="00D67D1A">
        <w:trPr>
          <w:trHeight w:val="345"/>
        </w:trPr>
        <w:tc>
          <w:tcPr>
            <w:tcW w:w="10474" w:type="dxa"/>
            <w:gridSpan w:val="28"/>
            <w:shd w:val="clear" w:color="auto" w:fill="CCCCCC"/>
          </w:tcPr>
          <w:p w14:paraId="61E8EB44" w14:textId="12EEB2F4" w:rsidR="00D67D1A" w:rsidRDefault="00D67D1A" w:rsidP="004E0404">
            <w:pPr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WAPOS sees public patients or those accessing some of their cancer care in the public system</w:t>
            </w:r>
            <w:r w:rsidR="00C84D6F">
              <w:rPr>
                <w:rFonts w:cs="Arial"/>
                <w:b/>
              </w:rPr>
              <w:t>.</w:t>
            </w:r>
          </w:p>
          <w:p w14:paraId="74858B79" w14:textId="0B527003" w:rsidR="00094A75" w:rsidRPr="004314EF" w:rsidRDefault="00D67D1A" w:rsidP="00C84D6F">
            <w:pPr>
              <w:ind w:left="-709"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</w:rPr>
              <w:t xml:space="preserve">            </w:t>
            </w:r>
            <w:r w:rsidR="00C84D6F">
              <w:rPr>
                <w:rFonts w:cs="Arial"/>
                <w:b/>
              </w:rPr>
              <w:t>Patient Details:</w:t>
            </w:r>
          </w:p>
        </w:tc>
      </w:tr>
      <w:tr w:rsidR="00094A75" w:rsidRPr="004314EF" w14:paraId="4ACAAFC0" w14:textId="77777777" w:rsidTr="00D67D1A">
        <w:trPr>
          <w:trHeight w:val="420"/>
        </w:trPr>
        <w:tc>
          <w:tcPr>
            <w:tcW w:w="1843" w:type="dxa"/>
            <w:gridSpan w:val="2"/>
          </w:tcPr>
          <w:p w14:paraId="5D1E3CB1" w14:textId="249C2732" w:rsidR="00094A75" w:rsidRPr="00094A75" w:rsidRDefault="00D67D1A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Surname</w:t>
            </w:r>
          </w:p>
        </w:tc>
        <w:tc>
          <w:tcPr>
            <w:tcW w:w="3756" w:type="dxa"/>
            <w:gridSpan w:val="14"/>
          </w:tcPr>
          <w:p w14:paraId="6C0B4696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20" w:type="dxa"/>
            <w:gridSpan w:val="8"/>
          </w:tcPr>
          <w:p w14:paraId="079FE51A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First Name</w:t>
            </w:r>
          </w:p>
        </w:tc>
        <w:tc>
          <w:tcPr>
            <w:tcW w:w="3055" w:type="dxa"/>
            <w:gridSpan w:val="4"/>
          </w:tcPr>
          <w:p w14:paraId="1C24CC9F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5FA93291" w14:textId="77777777" w:rsidTr="00D67D1A">
        <w:trPr>
          <w:trHeight w:val="420"/>
        </w:trPr>
        <w:tc>
          <w:tcPr>
            <w:tcW w:w="1843" w:type="dxa"/>
            <w:gridSpan w:val="2"/>
          </w:tcPr>
          <w:p w14:paraId="26CE905F" w14:textId="77777777" w:rsidR="003C1FE8" w:rsidRDefault="003C1FE8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Aboriginal/</w:t>
            </w:r>
          </w:p>
          <w:p w14:paraId="5CC5373C" w14:textId="4652BC0D" w:rsidR="00094A75" w:rsidRPr="003C1FE8" w:rsidRDefault="003C1FE8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Torres Strait Is</w:t>
            </w:r>
          </w:p>
        </w:tc>
        <w:tc>
          <w:tcPr>
            <w:tcW w:w="2354" w:type="dxa"/>
            <w:gridSpan w:val="9"/>
          </w:tcPr>
          <w:p w14:paraId="14E4D483" w14:textId="3893DF90" w:rsidR="00094A75" w:rsidRPr="00094A75" w:rsidRDefault="007A2CA9" w:rsidP="003C1FE8">
            <w:pPr>
              <w:spacing w:before="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  <w:tc>
          <w:tcPr>
            <w:tcW w:w="1402" w:type="dxa"/>
            <w:gridSpan w:val="5"/>
          </w:tcPr>
          <w:p w14:paraId="29B965A8" w14:textId="45975CBF" w:rsidR="00094A75" w:rsidRPr="00094A75" w:rsidRDefault="005C11C0" w:rsidP="005C11C0">
            <w:pPr>
              <w:spacing w:before="0" w:after="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Preferred Pronouns</w:t>
            </w:r>
          </w:p>
        </w:tc>
        <w:tc>
          <w:tcPr>
            <w:tcW w:w="1820" w:type="dxa"/>
            <w:gridSpan w:val="8"/>
          </w:tcPr>
          <w:p w14:paraId="487D9D1F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886" w:type="dxa"/>
            <w:gridSpan w:val="2"/>
          </w:tcPr>
          <w:p w14:paraId="160185DB" w14:textId="10068ED2" w:rsidR="00094A75" w:rsidRPr="00094A75" w:rsidRDefault="005C11C0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D.O.B</w:t>
            </w:r>
          </w:p>
        </w:tc>
        <w:tc>
          <w:tcPr>
            <w:tcW w:w="2169" w:type="dxa"/>
            <w:gridSpan w:val="2"/>
          </w:tcPr>
          <w:p w14:paraId="5378E2FF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1D93F8CF" w14:textId="77777777" w:rsidTr="00D67D1A">
        <w:trPr>
          <w:trHeight w:val="210"/>
        </w:trPr>
        <w:tc>
          <w:tcPr>
            <w:tcW w:w="1843" w:type="dxa"/>
            <w:gridSpan w:val="2"/>
            <w:vMerge w:val="restart"/>
          </w:tcPr>
          <w:p w14:paraId="7905CE06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UMRN</w:t>
            </w:r>
          </w:p>
        </w:tc>
        <w:tc>
          <w:tcPr>
            <w:tcW w:w="2361" w:type="dxa"/>
            <w:gridSpan w:val="10"/>
            <w:vMerge w:val="restart"/>
          </w:tcPr>
          <w:p w14:paraId="6EBDA4DA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215" w:type="dxa"/>
            <w:gridSpan w:val="12"/>
            <w:vMerge w:val="restart"/>
          </w:tcPr>
          <w:p w14:paraId="7C6A35F4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Medicare Care Card</w:t>
            </w:r>
          </w:p>
          <w:p w14:paraId="11A4CE1A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55" w:type="dxa"/>
            <w:gridSpan w:val="4"/>
          </w:tcPr>
          <w:p w14:paraId="7A8363AE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 xml:space="preserve">#: </w:t>
            </w: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2B0A3231" w14:textId="77777777" w:rsidTr="00D67D1A">
        <w:trPr>
          <w:trHeight w:val="210"/>
        </w:trPr>
        <w:tc>
          <w:tcPr>
            <w:tcW w:w="1843" w:type="dxa"/>
            <w:gridSpan w:val="2"/>
            <w:vMerge/>
          </w:tcPr>
          <w:p w14:paraId="50BCD492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361" w:type="dxa"/>
            <w:gridSpan w:val="10"/>
            <w:vMerge/>
          </w:tcPr>
          <w:p w14:paraId="7733C7CB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15" w:type="dxa"/>
            <w:gridSpan w:val="12"/>
            <w:vMerge/>
          </w:tcPr>
          <w:p w14:paraId="1884A006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 w14:paraId="32FBC199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 xml:space="preserve">Ref: </w:t>
            </w: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28" w:type="dxa"/>
          </w:tcPr>
          <w:p w14:paraId="7F3EE5FE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Exp:</w:t>
            </w: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2D8C5383" w14:textId="77777777" w:rsidTr="00D67D1A">
        <w:trPr>
          <w:trHeight w:val="420"/>
        </w:trPr>
        <w:tc>
          <w:tcPr>
            <w:tcW w:w="1843" w:type="dxa"/>
            <w:gridSpan w:val="2"/>
          </w:tcPr>
          <w:p w14:paraId="41345173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 xml:space="preserve">Address </w:t>
            </w:r>
          </w:p>
        </w:tc>
        <w:tc>
          <w:tcPr>
            <w:tcW w:w="8631" w:type="dxa"/>
            <w:gridSpan w:val="26"/>
          </w:tcPr>
          <w:p w14:paraId="0F2585D7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7F75DA34" w14:textId="77777777" w:rsidTr="00D67D1A">
        <w:trPr>
          <w:trHeight w:val="420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B6C8A39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 xml:space="preserve">Suburb/Town </w:t>
            </w:r>
          </w:p>
        </w:tc>
        <w:tc>
          <w:tcPr>
            <w:tcW w:w="3756" w:type="dxa"/>
            <w:gridSpan w:val="14"/>
            <w:tcBorders>
              <w:bottom w:val="single" w:sz="4" w:space="0" w:color="auto"/>
            </w:tcBorders>
          </w:tcPr>
          <w:p w14:paraId="0DFFB169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bottom w:val="single" w:sz="4" w:space="0" w:color="auto"/>
            </w:tcBorders>
          </w:tcPr>
          <w:p w14:paraId="2545B0A2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Post Code</w:t>
            </w:r>
          </w:p>
        </w:tc>
        <w:tc>
          <w:tcPr>
            <w:tcW w:w="3428" w:type="dxa"/>
            <w:gridSpan w:val="5"/>
            <w:tcBorders>
              <w:bottom w:val="single" w:sz="4" w:space="0" w:color="auto"/>
            </w:tcBorders>
          </w:tcPr>
          <w:p w14:paraId="7D96061F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547ECB53" w14:textId="77777777" w:rsidTr="00DE3133">
        <w:trPr>
          <w:trHeight w:val="383"/>
        </w:trPr>
        <w:tc>
          <w:tcPr>
            <w:tcW w:w="1843" w:type="dxa"/>
            <w:gridSpan w:val="2"/>
          </w:tcPr>
          <w:p w14:paraId="67410256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Phone - Home</w:t>
            </w:r>
          </w:p>
        </w:tc>
        <w:tc>
          <w:tcPr>
            <w:tcW w:w="2322" w:type="dxa"/>
            <w:gridSpan w:val="8"/>
          </w:tcPr>
          <w:p w14:paraId="44038A6A" w14:textId="77777777" w:rsidR="00094A75" w:rsidRPr="00094A75" w:rsidRDefault="00094A75" w:rsidP="00094A75">
            <w:p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7"/>
          </w:tcPr>
          <w:p w14:paraId="56E1D0EF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Mobile</w:t>
            </w:r>
          </w:p>
        </w:tc>
        <w:tc>
          <w:tcPr>
            <w:tcW w:w="4869" w:type="dxa"/>
            <w:gridSpan w:val="11"/>
          </w:tcPr>
          <w:p w14:paraId="30194528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94A75" w:rsidRPr="004314EF" w14:paraId="1F9EF879" w14:textId="77777777" w:rsidTr="00D67D1A">
        <w:trPr>
          <w:trHeight w:val="420"/>
        </w:trPr>
        <w:tc>
          <w:tcPr>
            <w:tcW w:w="1843" w:type="dxa"/>
            <w:gridSpan w:val="2"/>
          </w:tcPr>
          <w:p w14:paraId="1F4B070C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Care status</w:t>
            </w:r>
          </w:p>
        </w:tc>
        <w:tc>
          <w:tcPr>
            <w:tcW w:w="2676" w:type="dxa"/>
            <w:gridSpan w:val="12"/>
          </w:tcPr>
          <w:p w14:paraId="1C5A0D4F" w14:textId="60BAFA79" w:rsidR="00094A75" w:rsidRPr="00094A75" w:rsidRDefault="004214FB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8063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78F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4A75" w:rsidRPr="00094A75">
              <w:rPr>
                <w:rFonts w:cs="Arial"/>
                <w:sz w:val="24"/>
                <w:szCs w:val="24"/>
              </w:rPr>
              <w:t>Inpatient</w:t>
            </w:r>
          </w:p>
        </w:tc>
        <w:tc>
          <w:tcPr>
            <w:tcW w:w="2527" w:type="dxa"/>
            <w:gridSpan w:val="9"/>
          </w:tcPr>
          <w:p w14:paraId="45BD6125" w14:textId="5196D425" w:rsidR="00094A75" w:rsidRPr="00094A75" w:rsidRDefault="004214FB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5363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 w:rsidRPr="00094A75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78F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4A75" w:rsidRPr="00094A75">
              <w:rPr>
                <w:rFonts w:cs="Arial"/>
                <w:sz w:val="24"/>
                <w:szCs w:val="24"/>
              </w:rPr>
              <w:t>Outpatient</w:t>
            </w:r>
          </w:p>
        </w:tc>
        <w:tc>
          <w:tcPr>
            <w:tcW w:w="3428" w:type="dxa"/>
            <w:gridSpan w:val="5"/>
          </w:tcPr>
          <w:p w14:paraId="0D44B34B" w14:textId="22557319" w:rsidR="00094A75" w:rsidRPr="00094A75" w:rsidRDefault="004214FB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8218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 w:rsidRPr="00094A75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78F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4A75" w:rsidRPr="00094A75">
              <w:rPr>
                <w:rFonts w:cs="Arial"/>
                <w:sz w:val="24"/>
                <w:szCs w:val="24"/>
              </w:rPr>
              <w:t>Not in Care</w:t>
            </w:r>
          </w:p>
        </w:tc>
      </w:tr>
      <w:tr w:rsidR="00094A75" w:rsidRPr="004314EF" w14:paraId="0E2FC458" w14:textId="77777777" w:rsidTr="00D67D1A">
        <w:trPr>
          <w:trHeight w:val="420"/>
        </w:trPr>
        <w:tc>
          <w:tcPr>
            <w:tcW w:w="1843" w:type="dxa"/>
            <w:gridSpan w:val="2"/>
          </w:tcPr>
          <w:p w14:paraId="30AF0496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t>Interpreter?</w:t>
            </w:r>
          </w:p>
        </w:tc>
        <w:tc>
          <w:tcPr>
            <w:tcW w:w="2676" w:type="dxa"/>
            <w:gridSpan w:val="12"/>
          </w:tcPr>
          <w:p w14:paraId="454FC509" w14:textId="127D9492" w:rsidR="00094A75" w:rsidRPr="00094A75" w:rsidRDefault="004214FB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0683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 w:rsidRPr="00094A75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78F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4A75" w:rsidRPr="00094A75">
              <w:rPr>
                <w:rFonts w:cs="Arial"/>
                <w:sz w:val="24"/>
                <w:szCs w:val="24"/>
              </w:rPr>
              <w:t>Yes, Language:</w:t>
            </w:r>
          </w:p>
        </w:tc>
        <w:tc>
          <w:tcPr>
            <w:tcW w:w="2527" w:type="dxa"/>
            <w:gridSpan w:val="9"/>
          </w:tcPr>
          <w:p w14:paraId="2046BC3E" w14:textId="77777777" w:rsidR="00094A75" w:rsidRPr="00094A75" w:rsidRDefault="00094A75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094A75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94A7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94A75">
              <w:rPr>
                <w:rFonts w:cs="Arial"/>
                <w:sz w:val="24"/>
                <w:szCs w:val="24"/>
              </w:rPr>
            </w:r>
            <w:r w:rsidRPr="00094A75">
              <w:rPr>
                <w:rFonts w:cs="Arial"/>
                <w:sz w:val="24"/>
                <w:szCs w:val="24"/>
              </w:rPr>
              <w:fldChar w:fldCharType="separate"/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noProof/>
                <w:sz w:val="24"/>
                <w:szCs w:val="24"/>
              </w:rPr>
              <w:t> </w:t>
            </w:r>
            <w:r w:rsidRPr="00094A7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428" w:type="dxa"/>
            <w:gridSpan w:val="5"/>
          </w:tcPr>
          <w:p w14:paraId="54B0656C" w14:textId="5ABD732C" w:rsidR="00094A75" w:rsidRPr="00094A75" w:rsidRDefault="004214FB" w:rsidP="00094A75">
            <w:pPr>
              <w:spacing w:before="0" w:after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6944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D1" w:rsidRPr="00094A75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09D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4A75" w:rsidRPr="00094A75">
              <w:rPr>
                <w:rFonts w:cs="Arial"/>
                <w:sz w:val="24"/>
                <w:szCs w:val="24"/>
              </w:rPr>
              <w:t>Hearing/Speech Difficulty</w:t>
            </w:r>
          </w:p>
        </w:tc>
      </w:tr>
      <w:tr w:rsidR="00094A75" w:rsidRPr="004314EF" w14:paraId="6C8957CF" w14:textId="77777777" w:rsidTr="00D67D1A">
        <w:trPr>
          <w:trHeight w:val="151"/>
        </w:trPr>
        <w:tc>
          <w:tcPr>
            <w:tcW w:w="10474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598C0ADB" w14:textId="77777777" w:rsidR="00094A75" w:rsidRPr="004314EF" w:rsidRDefault="00094A75" w:rsidP="00094A75">
            <w:pPr>
              <w:spacing w:before="0" w:after="0"/>
              <w:rPr>
                <w:rFonts w:cs="Arial"/>
                <w:b/>
                <w:sz w:val="12"/>
                <w:szCs w:val="12"/>
              </w:rPr>
            </w:pPr>
          </w:p>
        </w:tc>
      </w:tr>
      <w:tr w:rsidR="00094A75" w:rsidRPr="004314EF" w14:paraId="091C1ED7" w14:textId="77777777" w:rsidTr="00D67D1A">
        <w:tc>
          <w:tcPr>
            <w:tcW w:w="10474" w:type="dxa"/>
            <w:gridSpan w:val="28"/>
            <w:shd w:val="clear" w:color="auto" w:fill="BFBFBF"/>
          </w:tcPr>
          <w:p w14:paraId="66E0967D" w14:textId="77777777" w:rsidR="00094A75" w:rsidRDefault="00094A75" w:rsidP="00094A75">
            <w:pPr>
              <w:spacing w:before="0" w:after="0"/>
              <w:rPr>
                <w:rFonts w:cs="Arial"/>
                <w:b/>
              </w:rPr>
            </w:pPr>
            <w:r w:rsidRPr="004314EF">
              <w:rPr>
                <w:rFonts w:cs="Arial"/>
                <w:b/>
              </w:rPr>
              <w:t>Medical Scenario</w:t>
            </w:r>
            <w:r w:rsidR="007951CA">
              <w:rPr>
                <w:rFonts w:cs="Arial"/>
                <w:b/>
              </w:rPr>
              <w:t>:</w:t>
            </w:r>
          </w:p>
          <w:p w14:paraId="6BFAA1BF" w14:textId="6016D46F" w:rsidR="007951CA" w:rsidRPr="004314EF" w:rsidRDefault="007951CA" w:rsidP="00094A75">
            <w:pPr>
              <w:spacing w:before="0" w:after="0"/>
              <w:rPr>
                <w:rFonts w:cs="Arial"/>
                <w:b/>
              </w:rPr>
            </w:pPr>
          </w:p>
        </w:tc>
      </w:tr>
      <w:tr w:rsidR="00094A75" w:rsidRPr="004314EF" w14:paraId="39A2DF4E" w14:textId="77777777" w:rsidTr="00D67D1A">
        <w:trPr>
          <w:trHeight w:val="390"/>
        </w:trPr>
        <w:tc>
          <w:tcPr>
            <w:tcW w:w="2359" w:type="dxa"/>
            <w:gridSpan w:val="4"/>
          </w:tcPr>
          <w:p w14:paraId="16D7DABA" w14:textId="77777777" w:rsidR="00094A75" w:rsidRPr="004314EF" w:rsidRDefault="00094A75" w:rsidP="00094A75">
            <w:pPr>
              <w:rPr>
                <w:rFonts w:cs="Arial"/>
              </w:rPr>
            </w:pPr>
            <w:r w:rsidRPr="004314EF">
              <w:rPr>
                <w:rFonts w:cs="Arial"/>
              </w:rPr>
              <w:t>Cancer Diagnosis</w:t>
            </w:r>
          </w:p>
        </w:tc>
        <w:tc>
          <w:tcPr>
            <w:tcW w:w="3588" w:type="dxa"/>
            <w:gridSpan w:val="15"/>
          </w:tcPr>
          <w:p w14:paraId="71EEC305" w14:textId="77777777" w:rsidR="00094A75" w:rsidRPr="004314EF" w:rsidRDefault="00094A75" w:rsidP="00DE313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6"/>
          </w:tcPr>
          <w:p w14:paraId="6FBC9285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</w:rPr>
              <w:t>Diagnosis Date</w:t>
            </w:r>
          </w:p>
        </w:tc>
        <w:tc>
          <w:tcPr>
            <w:tcW w:w="2529" w:type="dxa"/>
            <w:gridSpan w:val="3"/>
          </w:tcPr>
          <w:p w14:paraId="304DF453" w14:textId="3215EE4B" w:rsidR="00094A75" w:rsidRPr="004314EF" w:rsidRDefault="00DE3133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0" w:name="Text1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94A75" w:rsidRPr="004314EF" w14:paraId="7F2D87C6" w14:textId="77777777" w:rsidTr="00D67D1A">
        <w:trPr>
          <w:trHeight w:val="390"/>
        </w:trPr>
        <w:tc>
          <w:tcPr>
            <w:tcW w:w="2359" w:type="dxa"/>
            <w:gridSpan w:val="4"/>
          </w:tcPr>
          <w:p w14:paraId="385D944B" w14:textId="77777777" w:rsidR="00094A75" w:rsidRPr="004314EF" w:rsidRDefault="00094A75" w:rsidP="00094A75">
            <w:pPr>
              <w:rPr>
                <w:rFonts w:cs="Arial"/>
              </w:rPr>
            </w:pPr>
            <w:r w:rsidRPr="004314EF">
              <w:rPr>
                <w:rFonts w:cs="Arial"/>
              </w:rPr>
              <w:t>Treatment Team</w:t>
            </w:r>
          </w:p>
        </w:tc>
        <w:tc>
          <w:tcPr>
            <w:tcW w:w="1526" w:type="dxa"/>
            <w:gridSpan w:val="4"/>
          </w:tcPr>
          <w:p w14:paraId="790EDCBB" w14:textId="77777777" w:rsidR="00094A75" w:rsidRPr="004314EF" w:rsidRDefault="00094A75" w:rsidP="00094A75">
            <w:pPr>
              <w:spacing w:before="0" w:after="0"/>
              <w:rPr>
                <w:rFonts w:cs="Arial"/>
              </w:rPr>
            </w:pPr>
            <w:r w:rsidRPr="004314EF">
              <w:rPr>
                <w:rFonts w:cs="Arial"/>
              </w:rPr>
              <w:t>Hospital</w:t>
            </w:r>
          </w:p>
        </w:tc>
        <w:tc>
          <w:tcPr>
            <w:tcW w:w="2062" w:type="dxa"/>
            <w:gridSpan w:val="11"/>
          </w:tcPr>
          <w:p w14:paraId="4A36E9D2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6"/>
          </w:tcPr>
          <w:p w14:paraId="37B4E8BE" w14:textId="77777777" w:rsidR="00094A75" w:rsidRPr="004314EF" w:rsidRDefault="00094A75" w:rsidP="00094A75">
            <w:pPr>
              <w:spacing w:before="0" w:after="0"/>
              <w:rPr>
                <w:rFonts w:cs="Arial"/>
              </w:rPr>
            </w:pPr>
            <w:r w:rsidRPr="004314EF">
              <w:rPr>
                <w:rFonts w:cs="Arial"/>
              </w:rPr>
              <w:t>Consultant</w:t>
            </w:r>
          </w:p>
        </w:tc>
        <w:tc>
          <w:tcPr>
            <w:tcW w:w="2529" w:type="dxa"/>
            <w:gridSpan w:val="3"/>
          </w:tcPr>
          <w:p w14:paraId="3251977E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A75" w:rsidRPr="004314EF" w14:paraId="27B782C7" w14:textId="77777777" w:rsidTr="00D67D1A">
        <w:trPr>
          <w:trHeight w:val="319"/>
        </w:trPr>
        <w:tc>
          <w:tcPr>
            <w:tcW w:w="2359" w:type="dxa"/>
            <w:gridSpan w:val="4"/>
            <w:vMerge w:val="restart"/>
          </w:tcPr>
          <w:p w14:paraId="10BEB051" w14:textId="77777777" w:rsidR="00094A75" w:rsidRPr="004314EF" w:rsidRDefault="00094A75" w:rsidP="00094A75">
            <w:pPr>
              <w:rPr>
                <w:rFonts w:cs="Arial"/>
              </w:rPr>
            </w:pPr>
            <w:r w:rsidRPr="004314EF">
              <w:rPr>
                <w:rFonts w:cs="Arial"/>
              </w:rPr>
              <w:t>Treatment</w:t>
            </w:r>
          </w:p>
        </w:tc>
        <w:tc>
          <w:tcPr>
            <w:tcW w:w="1526" w:type="dxa"/>
            <w:gridSpan w:val="4"/>
          </w:tcPr>
          <w:p w14:paraId="7E7ED0CA" w14:textId="77777777" w:rsidR="00094A75" w:rsidRPr="004314EF" w:rsidRDefault="00094A75" w:rsidP="00094A75">
            <w:pPr>
              <w:spacing w:before="0" w:after="0"/>
              <w:rPr>
                <w:rFonts w:cs="Arial"/>
              </w:rPr>
            </w:pPr>
            <w:r w:rsidRPr="004314EF">
              <w:rPr>
                <w:rFonts w:cs="Arial"/>
              </w:rPr>
              <w:t xml:space="preserve">Intent </w:t>
            </w:r>
          </w:p>
        </w:tc>
        <w:tc>
          <w:tcPr>
            <w:tcW w:w="2062" w:type="dxa"/>
            <w:gridSpan w:val="11"/>
          </w:tcPr>
          <w:p w14:paraId="621CCC84" w14:textId="77777777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59652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94A75" w:rsidRPr="004314EF">
              <w:rPr>
                <w:rFonts w:cs="Arial"/>
                <w:sz w:val="20"/>
                <w:szCs w:val="20"/>
              </w:rPr>
              <w:t xml:space="preserve"> Curative</w:t>
            </w:r>
          </w:p>
        </w:tc>
        <w:tc>
          <w:tcPr>
            <w:tcW w:w="1998" w:type="dxa"/>
            <w:gridSpan w:val="6"/>
          </w:tcPr>
          <w:p w14:paraId="05DEDCF7" w14:textId="76B96FD1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20941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E78F4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Palliative</w:t>
            </w:r>
          </w:p>
        </w:tc>
        <w:tc>
          <w:tcPr>
            <w:tcW w:w="2529" w:type="dxa"/>
            <w:gridSpan w:val="3"/>
          </w:tcPr>
          <w:p w14:paraId="51CFB09E" w14:textId="43038968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8275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E78F4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Unsure</w:t>
            </w:r>
          </w:p>
        </w:tc>
      </w:tr>
      <w:tr w:rsidR="00094A75" w:rsidRPr="004314EF" w14:paraId="1358A8C6" w14:textId="77777777" w:rsidTr="00D67D1A">
        <w:trPr>
          <w:trHeight w:val="285"/>
        </w:trPr>
        <w:tc>
          <w:tcPr>
            <w:tcW w:w="2359" w:type="dxa"/>
            <w:gridSpan w:val="4"/>
            <w:vMerge/>
          </w:tcPr>
          <w:p w14:paraId="4620DCEA" w14:textId="77777777" w:rsidR="00094A75" w:rsidRPr="004314EF" w:rsidRDefault="00094A75" w:rsidP="00094A75">
            <w:pPr>
              <w:rPr>
                <w:rFonts w:cs="Arial"/>
              </w:rPr>
            </w:pPr>
          </w:p>
        </w:tc>
        <w:tc>
          <w:tcPr>
            <w:tcW w:w="1526" w:type="dxa"/>
            <w:gridSpan w:val="4"/>
          </w:tcPr>
          <w:p w14:paraId="75C7E7ED" w14:textId="77777777" w:rsidR="00094A75" w:rsidRPr="004314EF" w:rsidRDefault="00094A75" w:rsidP="00094A75">
            <w:pPr>
              <w:spacing w:before="0" w:after="0"/>
              <w:rPr>
                <w:rFonts w:cs="Arial"/>
              </w:rPr>
            </w:pPr>
            <w:r w:rsidRPr="004314EF">
              <w:rPr>
                <w:rFonts w:cs="Arial"/>
              </w:rPr>
              <w:t xml:space="preserve">Treatment </w:t>
            </w:r>
          </w:p>
        </w:tc>
        <w:tc>
          <w:tcPr>
            <w:tcW w:w="2062" w:type="dxa"/>
            <w:gridSpan w:val="11"/>
          </w:tcPr>
          <w:p w14:paraId="11197705" w14:textId="79BB2495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5991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E78F4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Surgery</w:t>
            </w:r>
          </w:p>
        </w:tc>
        <w:tc>
          <w:tcPr>
            <w:tcW w:w="1998" w:type="dxa"/>
            <w:gridSpan w:val="6"/>
          </w:tcPr>
          <w:p w14:paraId="18F7C17A" w14:textId="290E53AC" w:rsidR="00094A75" w:rsidRPr="004314EF" w:rsidRDefault="00DE3133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="00094A75" w:rsidRPr="004314EF">
              <w:rPr>
                <w:rFonts w:cs="Arial"/>
                <w:sz w:val="20"/>
                <w:szCs w:val="20"/>
              </w:rPr>
              <w:t>Surgery Date:</w:t>
            </w:r>
          </w:p>
        </w:tc>
        <w:tc>
          <w:tcPr>
            <w:tcW w:w="2529" w:type="dxa"/>
            <w:gridSpan w:val="3"/>
          </w:tcPr>
          <w:p w14:paraId="73C623CF" w14:textId="4E1266B5" w:rsidR="00094A75" w:rsidRPr="004314EF" w:rsidRDefault="00DE3133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" w:name="Text3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94A75" w:rsidRPr="004314EF" w14:paraId="6F3DB8BE" w14:textId="77777777" w:rsidTr="00D67D1A">
        <w:trPr>
          <w:trHeight w:val="229"/>
        </w:trPr>
        <w:tc>
          <w:tcPr>
            <w:tcW w:w="2359" w:type="dxa"/>
            <w:gridSpan w:val="4"/>
            <w:vMerge/>
          </w:tcPr>
          <w:p w14:paraId="4B4F6F0C" w14:textId="77777777" w:rsidR="00094A75" w:rsidRPr="004314EF" w:rsidRDefault="00094A75" w:rsidP="00094A75">
            <w:pPr>
              <w:rPr>
                <w:rFonts w:cs="Arial"/>
              </w:rPr>
            </w:pPr>
          </w:p>
        </w:tc>
        <w:tc>
          <w:tcPr>
            <w:tcW w:w="1526" w:type="dxa"/>
            <w:gridSpan w:val="4"/>
          </w:tcPr>
          <w:p w14:paraId="41640543" w14:textId="77777777" w:rsidR="00094A75" w:rsidRPr="004314EF" w:rsidRDefault="00094A75" w:rsidP="00094A75">
            <w:pPr>
              <w:spacing w:before="0" w:after="0"/>
              <w:rPr>
                <w:rFonts w:cs="Arial"/>
              </w:rPr>
            </w:pPr>
          </w:p>
        </w:tc>
        <w:tc>
          <w:tcPr>
            <w:tcW w:w="2062" w:type="dxa"/>
            <w:gridSpan w:val="11"/>
          </w:tcPr>
          <w:p w14:paraId="352AB661" w14:textId="77777777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54621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94A75" w:rsidRPr="004314EF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Chemotherapy</w:t>
            </w:r>
          </w:p>
        </w:tc>
        <w:tc>
          <w:tcPr>
            <w:tcW w:w="1998" w:type="dxa"/>
            <w:gridSpan w:val="6"/>
          </w:tcPr>
          <w:p w14:paraId="42A37550" w14:textId="1B77651D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3344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E78F4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Radiation</w:t>
            </w:r>
            <w:r w:rsidR="00094A75" w:rsidRPr="004314E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gridSpan w:val="3"/>
          </w:tcPr>
          <w:p w14:paraId="13D8623F" w14:textId="6D1D8092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80202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E78F4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094A75" w:rsidRPr="004314EF" w14:paraId="0A68FC15" w14:textId="77777777" w:rsidTr="00D67D1A">
        <w:trPr>
          <w:trHeight w:val="555"/>
        </w:trPr>
        <w:tc>
          <w:tcPr>
            <w:tcW w:w="2359" w:type="dxa"/>
            <w:gridSpan w:val="4"/>
          </w:tcPr>
          <w:p w14:paraId="2DE53128" w14:textId="77777777" w:rsidR="00094A75" w:rsidRPr="004314EF" w:rsidRDefault="00094A75" w:rsidP="00094A75">
            <w:pPr>
              <w:rPr>
                <w:rFonts w:cs="Arial"/>
              </w:rPr>
            </w:pPr>
            <w:r w:rsidRPr="004314EF">
              <w:rPr>
                <w:rFonts w:cs="Arial"/>
              </w:rPr>
              <w:t xml:space="preserve">Other Health </w:t>
            </w:r>
          </w:p>
        </w:tc>
        <w:tc>
          <w:tcPr>
            <w:tcW w:w="8115" w:type="dxa"/>
            <w:gridSpan w:val="24"/>
          </w:tcPr>
          <w:p w14:paraId="4C9BA72B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A75" w:rsidRPr="004314EF" w14:paraId="7EDE3352" w14:textId="77777777" w:rsidTr="00D67D1A">
        <w:trPr>
          <w:trHeight w:val="90"/>
        </w:trPr>
        <w:tc>
          <w:tcPr>
            <w:tcW w:w="10474" w:type="dxa"/>
            <w:gridSpan w:val="28"/>
            <w:tcBorders>
              <w:bottom w:val="single" w:sz="4" w:space="0" w:color="auto"/>
            </w:tcBorders>
          </w:tcPr>
          <w:p w14:paraId="789B74D6" w14:textId="77777777" w:rsidR="00094A75" w:rsidRPr="004314EF" w:rsidRDefault="00094A75" w:rsidP="00094A75">
            <w:pPr>
              <w:spacing w:before="0" w:after="0"/>
              <w:rPr>
                <w:rFonts w:cs="Arial"/>
                <w:sz w:val="12"/>
                <w:szCs w:val="12"/>
              </w:rPr>
            </w:pPr>
          </w:p>
        </w:tc>
      </w:tr>
      <w:tr w:rsidR="00094A75" w:rsidRPr="004314EF" w14:paraId="08FBAF3F" w14:textId="77777777" w:rsidTr="00D67D1A">
        <w:trPr>
          <w:trHeight w:val="315"/>
        </w:trPr>
        <w:tc>
          <w:tcPr>
            <w:tcW w:w="248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2D63BB1D" w14:textId="1FDA65BD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  <w:r w:rsidRPr="004314EF">
              <w:rPr>
                <w:rFonts w:cs="Arial"/>
                <w:b/>
              </w:rPr>
              <w:t>Reason for referral</w:t>
            </w:r>
            <w:r w:rsidR="006E78F4">
              <w:rPr>
                <w:rFonts w:cs="Arial"/>
                <w:b/>
              </w:rPr>
              <w:t>:</w:t>
            </w:r>
            <w:r w:rsidRPr="004314EF">
              <w:rPr>
                <w:rFonts w:cs="Arial"/>
                <w:b/>
              </w:rPr>
              <w:t xml:space="preserve">       </w:t>
            </w:r>
          </w:p>
        </w:tc>
        <w:tc>
          <w:tcPr>
            <w:tcW w:w="1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</w:tcPr>
          <w:p w14:paraId="660E17C8" w14:textId="77777777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</w:p>
        </w:tc>
        <w:tc>
          <w:tcPr>
            <w:tcW w:w="61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B3421A" w14:textId="77777777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214FB">
              <w:rPr>
                <w:rFonts w:cs="Arial"/>
                <w:b/>
              </w:rPr>
            </w:r>
            <w:r w:rsidR="004214F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4314EF">
              <w:rPr>
                <w:rFonts w:cs="Arial"/>
                <w:b/>
              </w:rPr>
              <w:t xml:space="preserve"> </w:t>
            </w:r>
            <w:r w:rsidRPr="004314EF">
              <w:rPr>
                <w:rFonts w:cs="Arial"/>
                <w:b/>
                <w:bCs/>
                <w:sz w:val="20"/>
                <w:szCs w:val="20"/>
              </w:rPr>
              <w:t>Person agreed to referral</w:t>
            </w:r>
          </w:p>
        </w:tc>
      </w:tr>
      <w:tr w:rsidR="00094A75" w:rsidRPr="004314EF" w14:paraId="2CDF7ED8" w14:textId="77777777" w:rsidTr="00D67D1A">
        <w:trPr>
          <w:trHeight w:val="607"/>
        </w:trPr>
        <w:tc>
          <w:tcPr>
            <w:tcW w:w="10474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A7EC886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A75" w:rsidRPr="004314EF" w14:paraId="1D8F1420" w14:textId="77777777" w:rsidTr="00D67D1A">
        <w:trPr>
          <w:trHeight w:val="113"/>
        </w:trPr>
        <w:tc>
          <w:tcPr>
            <w:tcW w:w="32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1511E6DC" w14:textId="1D7549BA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  <w:r w:rsidRPr="004314EF">
              <w:rPr>
                <w:rFonts w:cs="Arial"/>
                <w:b/>
              </w:rPr>
              <w:t>Mental Health History</w:t>
            </w:r>
            <w:r w:rsidR="00DE3133">
              <w:rPr>
                <w:rFonts w:cs="Arial"/>
                <w:b/>
              </w:rPr>
              <w:t>:</w:t>
            </w:r>
            <w:r w:rsidRPr="004314EF">
              <w:rPr>
                <w:rFonts w:cs="Arial"/>
                <w:b/>
              </w:rPr>
              <w:t xml:space="preserve"> </w:t>
            </w:r>
          </w:p>
        </w:tc>
        <w:tc>
          <w:tcPr>
            <w:tcW w:w="71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</w:tcPr>
          <w:p w14:paraId="6AD236D9" w14:textId="77777777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</w:p>
        </w:tc>
      </w:tr>
      <w:tr w:rsidR="00094A75" w:rsidRPr="004314EF" w14:paraId="500F63B3" w14:textId="77777777" w:rsidTr="00D67D1A">
        <w:trPr>
          <w:trHeight w:val="557"/>
        </w:trPr>
        <w:tc>
          <w:tcPr>
            <w:tcW w:w="10474" w:type="dxa"/>
            <w:gridSpan w:val="28"/>
            <w:tcBorders>
              <w:top w:val="single" w:sz="4" w:space="0" w:color="auto"/>
            </w:tcBorders>
          </w:tcPr>
          <w:p w14:paraId="1503DBAE" w14:textId="77777777" w:rsidR="00094A75" w:rsidRPr="004314EF" w:rsidRDefault="00094A75" w:rsidP="00094A75">
            <w:pPr>
              <w:spacing w:before="0" w:after="0"/>
              <w:rPr>
                <w:rFonts w:cs="Arial"/>
                <w:highlight w:val="yellow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A75" w:rsidRPr="004314EF" w14:paraId="0ED14852" w14:textId="77777777" w:rsidTr="00D67D1A">
        <w:trPr>
          <w:trHeight w:val="90"/>
        </w:trPr>
        <w:tc>
          <w:tcPr>
            <w:tcW w:w="1306" w:type="dxa"/>
          </w:tcPr>
          <w:p w14:paraId="79709A6C" w14:textId="379A392A" w:rsidR="00094A75" w:rsidRPr="004314EF" w:rsidRDefault="00094A75" w:rsidP="00094A75">
            <w:pPr>
              <w:spacing w:before="0" w:after="0"/>
              <w:rPr>
                <w:rFonts w:cs="Arial"/>
                <w:b/>
                <w:highlight w:val="yellow"/>
              </w:rPr>
            </w:pPr>
            <w:r w:rsidRPr="004314EF">
              <w:rPr>
                <w:rFonts w:cs="Arial"/>
                <w:b/>
              </w:rPr>
              <w:t>Risk</w:t>
            </w:r>
            <w:r w:rsidR="00DE3133">
              <w:rPr>
                <w:rFonts w:cs="Arial"/>
                <w:b/>
              </w:rPr>
              <w:t>:</w:t>
            </w:r>
            <w:r w:rsidRPr="004314EF">
              <w:rPr>
                <w:rFonts w:cs="Arial"/>
                <w:b/>
              </w:rPr>
              <w:t xml:space="preserve"> </w:t>
            </w:r>
          </w:p>
        </w:tc>
        <w:tc>
          <w:tcPr>
            <w:tcW w:w="2689" w:type="dxa"/>
            <w:gridSpan w:val="8"/>
          </w:tcPr>
          <w:p w14:paraId="6FE11D9D" w14:textId="6166F7FB" w:rsidR="00094A75" w:rsidRPr="004314EF" w:rsidRDefault="004214FB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</w:rPr>
                <w:id w:val="4945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Suicidal Ideation</w:t>
            </w:r>
          </w:p>
        </w:tc>
        <w:tc>
          <w:tcPr>
            <w:tcW w:w="2552" w:type="dxa"/>
            <w:gridSpan w:val="11"/>
          </w:tcPr>
          <w:p w14:paraId="2A39FDF5" w14:textId="4644334C" w:rsidR="00094A75" w:rsidRPr="004314EF" w:rsidRDefault="004214FB" w:rsidP="00094A7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</w:rPr>
                <w:id w:val="-16322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Aggression</w:t>
            </w:r>
          </w:p>
        </w:tc>
        <w:tc>
          <w:tcPr>
            <w:tcW w:w="3927" w:type="dxa"/>
            <w:gridSpan w:val="8"/>
          </w:tcPr>
          <w:p w14:paraId="0DD06577" w14:textId="4170BFA7" w:rsidR="00094A75" w:rsidRPr="004314EF" w:rsidRDefault="004214FB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</w:rPr>
                <w:id w:val="19422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 xml:space="preserve">Alcohol/Drug </w:t>
            </w:r>
          </w:p>
        </w:tc>
      </w:tr>
      <w:tr w:rsidR="00094A75" w:rsidRPr="004314EF" w14:paraId="24A8DBAD" w14:textId="77777777" w:rsidTr="00D67D1A">
        <w:trPr>
          <w:trHeight w:val="113"/>
        </w:trPr>
        <w:tc>
          <w:tcPr>
            <w:tcW w:w="329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0DD02D36" w14:textId="328FDCDF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  <w:r w:rsidRPr="004314EF">
              <w:rPr>
                <w:rFonts w:cs="Arial"/>
                <w:b/>
              </w:rPr>
              <w:t>Psychosocial Scenario</w:t>
            </w:r>
            <w:r w:rsidR="00DE3133">
              <w:rPr>
                <w:rFonts w:cs="Arial"/>
                <w:b/>
              </w:rPr>
              <w:t>:</w:t>
            </w:r>
            <w:r w:rsidRPr="004314EF">
              <w:rPr>
                <w:rFonts w:cs="Arial"/>
                <w:b/>
              </w:rPr>
              <w:t xml:space="preserve"> </w:t>
            </w:r>
          </w:p>
        </w:tc>
        <w:tc>
          <w:tcPr>
            <w:tcW w:w="71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</w:tcPr>
          <w:p w14:paraId="066325AC" w14:textId="77777777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</w:p>
        </w:tc>
      </w:tr>
      <w:tr w:rsidR="00094A75" w:rsidRPr="004314EF" w14:paraId="14FC191E" w14:textId="77777777" w:rsidTr="00D67D1A">
        <w:trPr>
          <w:trHeight w:val="763"/>
        </w:trPr>
        <w:tc>
          <w:tcPr>
            <w:tcW w:w="10474" w:type="dxa"/>
            <w:gridSpan w:val="28"/>
            <w:tcBorders>
              <w:top w:val="single" w:sz="4" w:space="0" w:color="auto"/>
            </w:tcBorders>
          </w:tcPr>
          <w:p w14:paraId="7D004B6B" w14:textId="1602F694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0F5A4455" w14:textId="77777777" w:rsidR="00094A75" w:rsidRPr="004314EF" w:rsidRDefault="00094A75" w:rsidP="00094A75">
            <w:pPr>
              <w:spacing w:before="0" w:after="0"/>
              <w:rPr>
                <w:rFonts w:cs="Arial"/>
              </w:rPr>
            </w:pPr>
          </w:p>
        </w:tc>
      </w:tr>
      <w:tr w:rsidR="00094A75" w:rsidRPr="004314EF" w14:paraId="137068A5" w14:textId="77777777" w:rsidTr="00D67D1A">
        <w:trPr>
          <w:trHeight w:val="90"/>
        </w:trPr>
        <w:tc>
          <w:tcPr>
            <w:tcW w:w="3292" w:type="dxa"/>
            <w:gridSpan w:val="7"/>
          </w:tcPr>
          <w:p w14:paraId="265C5C22" w14:textId="54191DF8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6816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Marital/family problems</w:t>
            </w:r>
            <w:r w:rsidR="00094A75" w:rsidRPr="004314EF">
              <w:rPr>
                <w:rFonts w:cs="Arial"/>
              </w:rPr>
              <w:t xml:space="preserve"> </w:t>
            </w:r>
          </w:p>
        </w:tc>
        <w:tc>
          <w:tcPr>
            <w:tcW w:w="3387" w:type="dxa"/>
            <w:gridSpan w:val="14"/>
          </w:tcPr>
          <w:p w14:paraId="40473BB9" w14:textId="629F8D75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6002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Lives alone</w:t>
            </w:r>
          </w:p>
        </w:tc>
        <w:tc>
          <w:tcPr>
            <w:tcW w:w="3795" w:type="dxa"/>
            <w:gridSpan w:val="7"/>
          </w:tcPr>
          <w:p w14:paraId="07CB0AF7" w14:textId="1E029D98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9789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Limited social support</w:t>
            </w:r>
            <w:r w:rsidR="00094A75" w:rsidRPr="004314EF">
              <w:rPr>
                <w:rFonts w:cs="Arial"/>
              </w:rPr>
              <w:t xml:space="preserve"> </w:t>
            </w:r>
          </w:p>
        </w:tc>
      </w:tr>
      <w:tr w:rsidR="00094A75" w:rsidRPr="004314EF" w14:paraId="417EC3FB" w14:textId="77777777" w:rsidTr="00D67D1A">
        <w:trPr>
          <w:trHeight w:val="90"/>
        </w:trPr>
        <w:tc>
          <w:tcPr>
            <w:tcW w:w="4909" w:type="dxa"/>
            <w:gridSpan w:val="15"/>
          </w:tcPr>
          <w:p w14:paraId="5A6B3D49" w14:textId="29FC1964" w:rsidR="00094A75" w:rsidRPr="004314EF" w:rsidRDefault="004214FB" w:rsidP="00094A75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3437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3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E3133">
              <w:rPr>
                <w:rFonts w:cs="Arial"/>
                <w:b/>
              </w:rPr>
              <w:t xml:space="preserve"> </w:t>
            </w:r>
            <w:r w:rsidR="00094A75" w:rsidRPr="004314EF">
              <w:rPr>
                <w:rFonts w:cs="Arial"/>
                <w:sz w:val="20"/>
                <w:szCs w:val="20"/>
              </w:rPr>
              <w:t>Dependent children under 21yrs</w:t>
            </w:r>
          </w:p>
        </w:tc>
        <w:tc>
          <w:tcPr>
            <w:tcW w:w="1770" w:type="dxa"/>
            <w:gridSpan w:val="6"/>
          </w:tcPr>
          <w:p w14:paraId="5F1AEDF6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b/>
              </w:rPr>
              <w:t xml:space="preserve"> </w:t>
            </w:r>
            <w:r w:rsidRPr="004314EF">
              <w:rPr>
                <w:rFonts w:cs="Arial"/>
                <w:sz w:val="20"/>
                <w:szCs w:val="20"/>
              </w:rPr>
              <w:t xml:space="preserve">Age of Children </w:t>
            </w:r>
          </w:p>
        </w:tc>
        <w:tc>
          <w:tcPr>
            <w:tcW w:w="3795" w:type="dxa"/>
            <w:gridSpan w:val="7"/>
          </w:tcPr>
          <w:p w14:paraId="2727EB68" w14:textId="77777777" w:rsidR="00094A75" w:rsidRPr="004314EF" w:rsidRDefault="00094A75" w:rsidP="00094A7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A75" w:rsidRPr="004314EF" w14:paraId="79826E3C" w14:textId="77777777" w:rsidTr="00D67D1A">
        <w:tc>
          <w:tcPr>
            <w:tcW w:w="10474" w:type="dxa"/>
            <w:gridSpan w:val="28"/>
            <w:tcBorders>
              <w:bottom w:val="single" w:sz="4" w:space="0" w:color="auto"/>
            </w:tcBorders>
          </w:tcPr>
          <w:p w14:paraId="37314DCC" w14:textId="77777777" w:rsidR="00094A75" w:rsidRPr="004314EF" w:rsidRDefault="00094A75" w:rsidP="00094A75">
            <w:pPr>
              <w:spacing w:before="0" w:after="0"/>
              <w:rPr>
                <w:rFonts w:cs="Arial"/>
                <w:sz w:val="12"/>
                <w:szCs w:val="12"/>
              </w:rPr>
            </w:pPr>
          </w:p>
        </w:tc>
      </w:tr>
      <w:tr w:rsidR="00094A75" w:rsidRPr="004314EF" w14:paraId="7C258141" w14:textId="77777777" w:rsidTr="00D67D1A">
        <w:tc>
          <w:tcPr>
            <w:tcW w:w="10474" w:type="dxa"/>
            <w:gridSpan w:val="28"/>
            <w:tcBorders>
              <w:bottom w:val="single" w:sz="4" w:space="0" w:color="auto"/>
            </w:tcBorders>
            <w:shd w:val="clear" w:color="auto" w:fill="CCCCCC"/>
          </w:tcPr>
          <w:p w14:paraId="1BCBFFEA" w14:textId="4766E180" w:rsidR="00094A75" w:rsidRPr="004314EF" w:rsidRDefault="00094A75" w:rsidP="00094A75">
            <w:pPr>
              <w:spacing w:before="0" w:after="0"/>
              <w:rPr>
                <w:rFonts w:cs="Arial"/>
                <w:b/>
              </w:rPr>
            </w:pPr>
            <w:r w:rsidRPr="004314EF">
              <w:rPr>
                <w:rFonts w:cs="Arial"/>
                <w:b/>
              </w:rPr>
              <w:t>Referrer Information</w:t>
            </w:r>
            <w:r w:rsidR="00DE3133">
              <w:rPr>
                <w:rFonts w:cs="Arial"/>
                <w:b/>
              </w:rPr>
              <w:t>:</w:t>
            </w:r>
          </w:p>
        </w:tc>
      </w:tr>
      <w:tr w:rsidR="00094A75" w:rsidRPr="004314EF" w14:paraId="66465B05" w14:textId="77777777" w:rsidTr="00D67D1A">
        <w:tc>
          <w:tcPr>
            <w:tcW w:w="2213" w:type="dxa"/>
            <w:gridSpan w:val="3"/>
          </w:tcPr>
          <w:p w14:paraId="45DCA53B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</w:rPr>
            </w:pPr>
            <w:r w:rsidRPr="004314EF">
              <w:rPr>
                <w:rFonts w:cs="Arial"/>
              </w:rPr>
              <w:t>Referrer Name</w:t>
            </w:r>
          </w:p>
        </w:tc>
        <w:tc>
          <w:tcPr>
            <w:tcW w:w="3427" w:type="dxa"/>
            <w:gridSpan w:val="15"/>
          </w:tcPr>
          <w:p w14:paraId="3CBBA3C6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0586A685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</w:rPr>
            </w:pPr>
            <w:r w:rsidRPr="004314EF">
              <w:rPr>
                <w:rFonts w:cs="Arial"/>
              </w:rPr>
              <w:t>Position</w:t>
            </w:r>
          </w:p>
        </w:tc>
        <w:tc>
          <w:tcPr>
            <w:tcW w:w="3754" w:type="dxa"/>
            <w:gridSpan w:val="6"/>
          </w:tcPr>
          <w:p w14:paraId="19AEE9A7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  <w:bookmarkStart w:id="2" w:name="_GoBack"/>
            <w:bookmarkEnd w:id="2"/>
          </w:p>
        </w:tc>
      </w:tr>
      <w:tr w:rsidR="00094A75" w:rsidRPr="004314EF" w14:paraId="41FBC42C" w14:textId="77777777" w:rsidTr="00D67D1A">
        <w:tc>
          <w:tcPr>
            <w:tcW w:w="2213" w:type="dxa"/>
            <w:gridSpan w:val="3"/>
          </w:tcPr>
          <w:p w14:paraId="341EC73A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</w:rPr>
            </w:pPr>
            <w:r w:rsidRPr="004314EF">
              <w:rPr>
                <w:rFonts w:cs="Arial"/>
              </w:rPr>
              <w:t>Referrer Service</w:t>
            </w:r>
          </w:p>
        </w:tc>
        <w:tc>
          <w:tcPr>
            <w:tcW w:w="8261" w:type="dxa"/>
            <w:gridSpan w:val="25"/>
          </w:tcPr>
          <w:p w14:paraId="1BCDD1F1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A75" w:rsidRPr="004314EF" w14:paraId="61C1DDB4" w14:textId="77777777" w:rsidTr="00D67D1A">
        <w:tc>
          <w:tcPr>
            <w:tcW w:w="2213" w:type="dxa"/>
            <w:gridSpan w:val="3"/>
          </w:tcPr>
          <w:p w14:paraId="72A1999B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</w:rPr>
            </w:pPr>
            <w:r w:rsidRPr="004314EF">
              <w:rPr>
                <w:rFonts w:cs="Arial"/>
              </w:rPr>
              <w:t>Phone</w:t>
            </w:r>
          </w:p>
        </w:tc>
        <w:tc>
          <w:tcPr>
            <w:tcW w:w="3427" w:type="dxa"/>
            <w:gridSpan w:val="15"/>
          </w:tcPr>
          <w:p w14:paraId="3C8ED668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4314E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314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314EF">
              <w:rPr>
                <w:rFonts w:cs="Arial"/>
                <w:sz w:val="20"/>
                <w:szCs w:val="20"/>
              </w:rPr>
            </w:r>
            <w:r w:rsidRPr="004314EF">
              <w:rPr>
                <w:rFonts w:cs="Arial"/>
                <w:sz w:val="20"/>
                <w:szCs w:val="20"/>
              </w:rPr>
              <w:fldChar w:fldCharType="separate"/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noProof/>
                <w:sz w:val="20"/>
                <w:szCs w:val="20"/>
              </w:rPr>
              <w:t> </w:t>
            </w:r>
            <w:r w:rsidRPr="004314E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4EC41A70" w14:textId="77777777" w:rsidR="00094A75" w:rsidRPr="004314EF" w:rsidRDefault="00094A75" w:rsidP="00094A75">
            <w:pPr>
              <w:spacing w:before="0" w:after="0" w:line="360" w:lineRule="auto"/>
              <w:rPr>
                <w:rFonts w:cs="Arial"/>
              </w:rPr>
            </w:pPr>
            <w:r w:rsidRPr="004314EF">
              <w:rPr>
                <w:rFonts w:cs="Arial"/>
              </w:rPr>
              <w:t>Date</w:t>
            </w:r>
          </w:p>
        </w:tc>
        <w:tc>
          <w:tcPr>
            <w:tcW w:w="3754" w:type="dxa"/>
            <w:gridSpan w:val="6"/>
          </w:tcPr>
          <w:p w14:paraId="54371F8A" w14:textId="4A9A9070" w:rsidR="00094A75" w:rsidRPr="004314EF" w:rsidRDefault="00DE3133" w:rsidP="00094A75">
            <w:p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3" w:name="Text2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56323CC" w14:textId="77777777" w:rsidR="00094A75" w:rsidRPr="004314EF" w:rsidRDefault="00094A75" w:rsidP="00094A75">
      <w:pPr>
        <w:rPr>
          <w:rFonts w:cs="Arial"/>
          <w:b/>
        </w:rPr>
      </w:pPr>
      <w:r w:rsidRPr="004314EF">
        <w:rPr>
          <w:rFonts w:cs="Arial"/>
          <w:b/>
        </w:rPr>
        <w:lastRenderedPageBreak/>
        <w:t xml:space="preserve">Please check the following before submitting referral to WAPOS:  </w:t>
      </w:r>
    </w:p>
    <w:p w14:paraId="2761280C" w14:textId="77777777" w:rsidR="00094A75" w:rsidRPr="004314EF" w:rsidRDefault="00094A75" w:rsidP="00094A75">
      <w:pPr>
        <w:rPr>
          <w:rFonts w:cs="Arial"/>
        </w:rPr>
      </w:pPr>
    </w:p>
    <w:p w14:paraId="554A0D27" w14:textId="77777777" w:rsidR="00094A75" w:rsidRPr="004314EF" w:rsidRDefault="00094A75" w:rsidP="00094A75">
      <w:pPr>
        <w:numPr>
          <w:ilvl w:val="0"/>
          <w:numId w:val="1"/>
        </w:numPr>
        <w:spacing w:before="0" w:after="0"/>
        <w:jc w:val="left"/>
        <w:rPr>
          <w:rFonts w:cs="Arial"/>
        </w:rPr>
      </w:pPr>
      <w:r w:rsidRPr="004314EF">
        <w:rPr>
          <w:rFonts w:cs="Arial"/>
        </w:rPr>
        <w:t xml:space="preserve">Patient consents to referral </w:t>
      </w:r>
    </w:p>
    <w:p w14:paraId="14E7853C" w14:textId="77777777" w:rsidR="00094A75" w:rsidRPr="004314EF" w:rsidRDefault="00094A75" w:rsidP="00094A75">
      <w:pPr>
        <w:numPr>
          <w:ilvl w:val="0"/>
          <w:numId w:val="1"/>
        </w:numPr>
        <w:spacing w:before="0" w:after="0"/>
        <w:jc w:val="left"/>
        <w:rPr>
          <w:rFonts w:cs="Arial"/>
        </w:rPr>
      </w:pPr>
      <w:r w:rsidRPr="004314EF">
        <w:rPr>
          <w:rFonts w:cs="Arial"/>
        </w:rPr>
        <w:t>Adult (18+ years)</w:t>
      </w:r>
    </w:p>
    <w:p w14:paraId="10EF1023" w14:textId="77777777" w:rsidR="00094A75" w:rsidRPr="004314EF" w:rsidRDefault="00094A75" w:rsidP="00094A75">
      <w:pPr>
        <w:numPr>
          <w:ilvl w:val="0"/>
          <w:numId w:val="1"/>
        </w:numPr>
        <w:spacing w:before="0" w:after="0"/>
        <w:jc w:val="left"/>
        <w:rPr>
          <w:rFonts w:cs="Arial"/>
        </w:rPr>
      </w:pPr>
      <w:r w:rsidRPr="004314EF">
        <w:rPr>
          <w:rFonts w:cs="Arial"/>
        </w:rPr>
        <w:t>Diagnosed or treated for cancer in the last 3 years (excluding breast cancer). People affected by breast cancer should contact a member of their treating team to discuss alternative clinical psychology services.</w:t>
      </w:r>
    </w:p>
    <w:p w14:paraId="3E4AD12D" w14:textId="727CDA8D" w:rsidR="00094A75" w:rsidRPr="004314EF" w:rsidRDefault="00094A75" w:rsidP="00094A75">
      <w:pPr>
        <w:numPr>
          <w:ilvl w:val="0"/>
          <w:numId w:val="1"/>
        </w:numPr>
        <w:spacing w:before="0" w:after="0"/>
        <w:jc w:val="left"/>
        <w:rPr>
          <w:rFonts w:cs="Arial"/>
        </w:rPr>
      </w:pPr>
      <w:r w:rsidRPr="004314EF">
        <w:rPr>
          <w:rFonts w:cs="Arial"/>
        </w:rPr>
        <w:t xml:space="preserve">Experiencing </w:t>
      </w:r>
      <w:r w:rsidR="00CB665D" w:rsidRPr="00CB665D">
        <w:rPr>
          <w:rFonts w:cs="Arial"/>
          <w:b/>
          <w:bCs/>
        </w:rPr>
        <w:t>cancer related</w:t>
      </w:r>
      <w:r w:rsidR="00CB665D">
        <w:rPr>
          <w:rFonts w:cs="Arial"/>
        </w:rPr>
        <w:t xml:space="preserve"> </w:t>
      </w:r>
      <w:r w:rsidRPr="004314EF">
        <w:rPr>
          <w:rFonts w:cs="Arial"/>
          <w:i/>
        </w:rPr>
        <w:t>clinically significant</w:t>
      </w:r>
      <w:r w:rsidRPr="004314EF">
        <w:rPr>
          <w:rFonts w:cs="Arial"/>
        </w:rPr>
        <w:t xml:space="preserve"> psychosocial distress</w:t>
      </w:r>
      <w:r w:rsidR="00CB665D">
        <w:rPr>
          <w:rFonts w:cs="Arial"/>
        </w:rPr>
        <w:t>.</w:t>
      </w:r>
    </w:p>
    <w:p w14:paraId="5747899B" w14:textId="77777777" w:rsidR="00094A75" w:rsidRPr="004314EF" w:rsidRDefault="00094A75" w:rsidP="00094A75">
      <w:pPr>
        <w:numPr>
          <w:ilvl w:val="0"/>
          <w:numId w:val="1"/>
        </w:numPr>
        <w:spacing w:before="0" w:after="0"/>
        <w:jc w:val="left"/>
        <w:rPr>
          <w:rFonts w:cs="Arial"/>
        </w:rPr>
      </w:pPr>
      <w:r w:rsidRPr="004314EF">
        <w:rPr>
          <w:rFonts w:cs="Arial"/>
        </w:rPr>
        <w:t>Current Medicare or Department of Veteran Affairs eligibility</w:t>
      </w:r>
    </w:p>
    <w:p w14:paraId="6E76EC7A" w14:textId="77777777" w:rsidR="00094A75" w:rsidRPr="004314EF" w:rsidRDefault="00094A75" w:rsidP="00094A75">
      <w:pPr>
        <w:ind w:left="360"/>
        <w:rPr>
          <w:rFonts w:cs="Arial"/>
        </w:rPr>
      </w:pPr>
    </w:p>
    <w:p w14:paraId="57234D5D" w14:textId="5036F304" w:rsidR="00094A75" w:rsidRPr="004314EF" w:rsidRDefault="00094A75" w:rsidP="00A709D1">
      <w:pPr>
        <w:ind w:left="0" w:firstLine="0"/>
        <w:jc w:val="left"/>
        <w:rPr>
          <w:rFonts w:cs="Arial"/>
          <w:b/>
        </w:rPr>
      </w:pPr>
      <w:r w:rsidRPr="004314EF">
        <w:rPr>
          <w:rFonts w:cs="Arial"/>
          <w:b/>
        </w:rPr>
        <w:t xml:space="preserve">Please contact the Duty Officer on </w:t>
      </w:r>
      <w:r w:rsidR="00A709D1">
        <w:rPr>
          <w:rFonts w:cs="Arial"/>
          <w:b/>
        </w:rPr>
        <w:t xml:space="preserve">08 </w:t>
      </w:r>
      <w:r w:rsidRPr="004314EF">
        <w:rPr>
          <w:rFonts w:cs="Arial"/>
          <w:b/>
        </w:rPr>
        <w:t>6457</w:t>
      </w:r>
      <w:r w:rsidR="00A709D1">
        <w:rPr>
          <w:rFonts w:cs="Arial"/>
          <w:b/>
        </w:rPr>
        <w:t xml:space="preserve"> </w:t>
      </w:r>
      <w:r w:rsidRPr="004314EF">
        <w:rPr>
          <w:rFonts w:cs="Arial"/>
          <w:b/>
        </w:rPr>
        <w:t>1177 for further discussion around the appropriateness of the referral and/or service option alternatives.</w:t>
      </w:r>
    </w:p>
    <w:p w14:paraId="005BD642" w14:textId="77777777" w:rsidR="00094A75" w:rsidRPr="004314EF" w:rsidRDefault="00094A75" w:rsidP="00094A75">
      <w:pPr>
        <w:rPr>
          <w:rFonts w:cs="Arial"/>
        </w:rPr>
      </w:pPr>
    </w:p>
    <w:sectPr w:rsidR="00094A75" w:rsidRPr="004314EF" w:rsidSect="00094A75">
      <w:footerReference w:type="default" r:id="rId8"/>
      <w:headerReference w:type="first" r:id="rId9"/>
      <w:footerReference w:type="first" r:id="rId10"/>
      <w:pgSz w:w="11906" w:h="16838" w:code="9"/>
      <w:pgMar w:top="1418" w:right="707" w:bottom="1418" w:left="1701" w:header="567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87A0" w14:textId="77777777" w:rsidR="001A3839" w:rsidRDefault="001A3839">
      <w:r>
        <w:separator/>
      </w:r>
    </w:p>
  </w:endnote>
  <w:endnote w:type="continuationSeparator" w:id="0">
    <w:p w14:paraId="6D33053B" w14:textId="77777777" w:rsidR="001A3839" w:rsidRDefault="001A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A18C" w14:textId="77777777" w:rsidR="0055473A" w:rsidRPr="000B4EB5" w:rsidRDefault="000B4EB5" w:rsidP="000B4EB5">
    <w:pPr>
      <w:ind w:left="-567" w:right="-285" w:firstLine="0"/>
      <w:jc w:val="center"/>
      <w:rPr>
        <w:rFonts w:ascii="Trebuchet MS" w:hAnsi="Trebuchet MS"/>
        <w:b/>
        <w:color w:val="BFBFBF" w:themeColor="background1" w:themeShade="BF"/>
        <w:spacing w:val="184"/>
        <w:sz w:val="18"/>
      </w:rPr>
    </w:pPr>
    <w:r w:rsidRPr="000B4EB5">
      <w:rPr>
        <w:rFonts w:ascii="Trebuchet MS" w:hAnsi="Trebuchet MS"/>
        <w:b/>
        <w:color w:val="BFBFBF" w:themeColor="background1" w:themeShade="BF"/>
        <w:spacing w:val="184"/>
        <w:sz w:val="18"/>
      </w:rPr>
      <w:t>GOVERNMENT OF WESTERN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3509" w14:textId="77777777" w:rsidR="007820D4" w:rsidRPr="000E1430" w:rsidRDefault="007820D4" w:rsidP="004214FB">
    <w:pPr>
      <w:spacing w:before="0" w:after="0"/>
      <w:ind w:left="-567" w:right="-141" w:firstLine="0"/>
      <w:jc w:val="right"/>
      <w:rPr>
        <w:rStyle w:val="Strong"/>
        <w:color w:val="7F7F7F" w:themeColor="text1" w:themeTint="80"/>
        <w:sz w:val="20"/>
        <w:szCs w:val="20"/>
      </w:rPr>
    </w:pPr>
    <w:r w:rsidRPr="000E1430">
      <w:rPr>
        <w:rStyle w:val="Strong"/>
        <w:color w:val="7F7F7F" w:themeColor="text1" w:themeTint="80"/>
        <w:sz w:val="20"/>
        <w:szCs w:val="20"/>
      </w:rPr>
      <w:t>WA Psycho-Oncology Service</w:t>
    </w:r>
  </w:p>
  <w:p w14:paraId="27878139" w14:textId="55276F58" w:rsidR="007820D4" w:rsidRPr="000E1430" w:rsidRDefault="007820D4" w:rsidP="004214FB">
    <w:pPr>
      <w:tabs>
        <w:tab w:val="left" w:pos="8222"/>
      </w:tabs>
      <w:spacing w:before="0" w:after="0"/>
      <w:ind w:left="-567" w:right="-141" w:firstLine="0"/>
      <w:jc w:val="right"/>
      <w:rPr>
        <w:rStyle w:val="Strong"/>
        <w:b w:val="0"/>
        <w:color w:val="7F7F7F" w:themeColor="text1" w:themeTint="80"/>
        <w:sz w:val="18"/>
        <w:szCs w:val="18"/>
      </w:rPr>
    </w:pPr>
    <w:r w:rsidRPr="00DE3133">
      <w:rPr>
        <w:rStyle w:val="Strong"/>
        <w:bCs w:val="0"/>
        <w:color w:val="7F7F7F" w:themeColor="text1" w:themeTint="80"/>
        <w:sz w:val="18"/>
        <w:szCs w:val="18"/>
      </w:rPr>
      <w:t>Telephone:</w:t>
    </w:r>
    <w:r w:rsidR="00DE3133">
      <w:rPr>
        <w:rStyle w:val="Strong"/>
        <w:b w:val="0"/>
        <w:color w:val="7F7F7F" w:themeColor="text1" w:themeTint="80"/>
        <w:sz w:val="18"/>
        <w:szCs w:val="18"/>
      </w:rPr>
      <w:t xml:space="preserve"> 08 </w:t>
    </w:r>
    <w:r w:rsidRPr="000E1430">
      <w:rPr>
        <w:rStyle w:val="Strong"/>
        <w:b w:val="0"/>
        <w:color w:val="7F7F7F" w:themeColor="text1" w:themeTint="80"/>
        <w:sz w:val="18"/>
        <w:szCs w:val="18"/>
      </w:rPr>
      <w:t xml:space="preserve">6457 1177 </w:t>
    </w:r>
    <w:r w:rsidRPr="00DE3133">
      <w:rPr>
        <w:rStyle w:val="Strong"/>
        <w:bCs w:val="0"/>
        <w:color w:val="7F7F7F" w:themeColor="text1" w:themeTint="80"/>
        <w:sz w:val="18"/>
        <w:szCs w:val="18"/>
      </w:rPr>
      <w:t>Fax:</w:t>
    </w:r>
    <w:r w:rsidRPr="000E1430">
      <w:rPr>
        <w:rStyle w:val="Strong"/>
        <w:b w:val="0"/>
        <w:color w:val="7F7F7F" w:themeColor="text1" w:themeTint="80"/>
        <w:sz w:val="18"/>
        <w:szCs w:val="18"/>
      </w:rPr>
      <w:t xml:space="preserve">  </w:t>
    </w:r>
    <w:r w:rsidR="00DE3133">
      <w:rPr>
        <w:rStyle w:val="Strong"/>
        <w:b w:val="0"/>
        <w:color w:val="7F7F7F" w:themeColor="text1" w:themeTint="80"/>
        <w:sz w:val="18"/>
        <w:szCs w:val="18"/>
      </w:rPr>
      <w:t xml:space="preserve">08 </w:t>
    </w:r>
    <w:r w:rsidRPr="000E1430">
      <w:rPr>
        <w:rStyle w:val="Strong"/>
        <w:b w:val="0"/>
        <w:color w:val="7F7F7F" w:themeColor="text1" w:themeTint="80"/>
        <w:sz w:val="18"/>
        <w:szCs w:val="18"/>
      </w:rPr>
      <w:t>6457 1178</w:t>
    </w:r>
  </w:p>
  <w:p w14:paraId="14753137" w14:textId="2EBD75C3" w:rsidR="007820D4" w:rsidRPr="000E1430" w:rsidRDefault="007820D4" w:rsidP="004214FB">
    <w:pPr>
      <w:tabs>
        <w:tab w:val="left" w:pos="7230"/>
      </w:tabs>
      <w:spacing w:before="0" w:after="0"/>
      <w:ind w:left="-567" w:right="-141" w:firstLine="0"/>
      <w:jc w:val="right"/>
      <w:rPr>
        <w:rStyle w:val="Strong"/>
        <w:b w:val="0"/>
        <w:color w:val="7F7F7F" w:themeColor="text1" w:themeTint="80"/>
        <w:sz w:val="18"/>
        <w:szCs w:val="18"/>
      </w:rPr>
    </w:pPr>
    <w:r w:rsidRPr="00DE3133">
      <w:rPr>
        <w:rStyle w:val="Strong"/>
        <w:bCs w:val="0"/>
        <w:color w:val="7F7F7F" w:themeColor="text1" w:themeTint="80"/>
        <w:sz w:val="18"/>
        <w:szCs w:val="18"/>
      </w:rPr>
      <w:t>Email:</w:t>
    </w:r>
    <w:r w:rsidR="00DE3133">
      <w:rPr>
        <w:rStyle w:val="Strong"/>
        <w:b w:val="0"/>
        <w:color w:val="7F7F7F" w:themeColor="text1" w:themeTint="80"/>
        <w:sz w:val="18"/>
        <w:szCs w:val="18"/>
      </w:rPr>
      <w:t xml:space="preserve"> </w:t>
    </w:r>
    <w:hyperlink r:id="rId1" w:history="1">
      <w:r w:rsidR="00A84DE9" w:rsidRPr="00982354">
        <w:rPr>
          <w:rStyle w:val="Hyperlink"/>
          <w:sz w:val="18"/>
          <w:szCs w:val="18"/>
        </w:rPr>
        <w:t>wapos@health.wa.gov.au</w:t>
      </w:r>
    </w:hyperlink>
  </w:p>
  <w:p w14:paraId="6EEDC5B9" w14:textId="79A7CD7D" w:rsidR="004C2649" w:rsidRPr="000E1430" w:rsidRDefault="004C2649" w:rsidP="004214FB">
    <w:pPr>
      <w:spacing w:before="0" w:after="0"/>
      <w:ind w:left="-567" w:right="-141" w:firstLine="0"/>
      <w:jc w:val="right"/>
      <w:rPr>
        <w:b/>
        <w:bCs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63E9" w14:textId="77777777" w:rsidR="001A3839" w:rsidRDefault="001A3839">
      <w:r>
        <w:separator/>
      </w:r>
    </w:p>
  </w:footnote>
  <w:footnote w:type="continuationSeparator" w:id="0">
    <w:p w14:paraId="51FF2C3C" w14:textId="77777777" w:rsidR="001A3839" w:rsidRDefault="001A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EA1CB" w14:textId="77777777" w:rsidR="00094A75" w:rsidRPr="007D2B1B" w:rsidRDefault="007C4B55" w:rsidP="00A709D1">
    <w:pPr>
      <w:pStyle w:val="Header"/>
      <w:tabs>
        <w:tab w:val="clear" w:pos="4153"/>
        <w:tab w:val="clear" w:pos="8306"/>
      </w:tabs>
      <w:ind w:left="-993" w:firstLine="426"/>
      <w:jc w:val="left"/>
      <w:rPr>
        <w:sz w:val="28"/>
        <w:szCs w:val="28"/>
      </w:rPr>
    </w:pPr>
    <w:r>
      <w:rPr>
        <w:noProof/>
        <w:lang w:eastAsia="en-AU"/>
      </w:rPr>
      <w:drawing>
        <wp:inline distT="0" distB="0" distL="0" distR="0" wp14:anchorId="73F99F6C" wp14:editId="4A65E3E6">
          <wp:extent cx="3947160" cy="6347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449" cy="64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41E4DD86" wp14:editId="041337E6">
          <wp:extent cx="1743075" cy="4090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7959" cy="407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4A30"/>
    <w:multiLevelType w:val="hybridMultilevel"/>
    <w:tmpl w:val="8F6EF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1B8D"/>
    <w:multiLevelType w:val="hybridMultilevel"/>
    <w:tmpl w:val="8C40D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4"/>
    <w:rsid w:val="000168A7"/>
    <w:rsid w:val="00031CF5"/>
    <w:rsid w:val="000631F9"/>
    <w:rsid w:val="00094A75"/>
    <w:rsid w:val="000A5540"/>
    <w:rsid w:val="000B3D95"/>
    <w:rsid w:val="000B4EB5"/>
    <w:rsid w:val="000D084F"/>
    <w:rsid w:val="000D58B1"/>
    <w:rsid w:val="000E1430"/>
    <w:rsid w:val="000F2682"/>
    <w:rsid w:val="00116BCB"/>
    <w:rsid w:val="001556C2"/>
    <w:rsid w:val="001878C8"/>
    <w:rsid w:val="001A3839"/>
    <w:rsid w:val="001F3E1D"/>
    <w:rsid w:val="00213144"/>
    <w:rsid w:val="00242E00"/>
    <w:rsid w:val="00296C4B"/>
    <w:rsid w:val="00302571"/>
    <w:rsid w:val="003073C1"/>
    <w:rsid w:val="003228FB"/>
    <w:rsid w:val="00325096"/>
    <w:rsid w:val="00332B1E"/>
    <w:rsid w:val="00340E03"/>
    <w:rsid w:val="00342559"/>
    <w:rsid w:val="003C1FE8"/>
    <w:rsid w:val="003E7314"/>
    <w:rsid w:val="003F282C"/>
    <w:rsid w:val="00410F0E"/>
    <w:rsid w:val="004214FB"/>
    <w:rsid w:val="00481129"/>
    <w:rsid w:val="004C2649"/>
    <w:rsid w:val="004C48EB"/>
    <w:rsid w:val="004D26DC"/>
    <w:rsid w:val="004E0404"/>
    <w:rsid w:val="0055473A"/>
    <w:rsid w:val="00584B2D"/>
    <w:rsid w:val="00597F57"/>
    <w:rsid w:val="005A6810"/>
    <w:rsid w:val="005C11C0"/>
    <w:rsid w:val="005C323D"/>
    <w:rsid w:val="005F289C"/>
    <w:rsid w:val="006113F4"/>
    <w:rsid w:val="006244FA"/>
    <w:rsid w:val="006439D4"/>
    <w:rsid w:val="00674B89"/>
    <w:rsid w:val="006B043F"/>
    <w:rsid w:val="006E78F4"/>
    <w:rsid w:val="00754687"/>
    <w:rsid w:val="007820D4"/>
    <w:rsid w:val="00787E17"/>
    <w:rsid w:val="007951CA"/>
    <w:rsid w:val="007967E7"/>
    <w:rsid w:val="007A055B"/>
    <w:rsid w:val="007A2CA9"/>
    <w:rsid w:val="007C4B55"/>
    <w:rsid w:val="007D2B1B"/>
    <w:rsid w:val="00801C28"/>
    <w:rsid w:val="008226AA"/>
    <w:rsid w:val="008B4743"/>
    <w:rsid w:val="008C061D"/>
    <w:rsid w:val="008C616D"/>
    <w:rsid w:val="008C7356"/>
    <w:rsid w:val="008D6B99"/>
    <w:rsid w:val="0090498B"/>
    <w:rsid w:val="00924EBF"/>
    <w:rsid w:val="00934FB0"/>
    <w:rsid w:val="009657E3"/>
    <w:rsid w:val="00966BA3"/>
    <w:rsid w:val="0099732E"/>
    <w:rsid w:val="009B55CB"/>
    <w:rsid w:val="009D369B"/>
    <w:rsid w:val="00A2062C"/>
    <w:rsid w:val="00A4181B"/>
    <w:rsid w:val="00A709D1"/>
    <w:rsid w:val="00A84DE9"/>
    <w:rsid w:val="00B52DB8"/>
    <w:rsid w:val="00B65DD6"/>
    <w:rsid w:val="00BC19B1"/>
    <w:rsid w:val="00BF11BA"/>
    <w:rsid w:val="00C11440"/>
    <w:rsid w:val="00C16762"/>
    <w:rsid w:val="00C5045C"/>
    <w:rsid w:val="00C774D8"/>
    <w:rsid w:val="00C8435C"/>
    <w:rsid w:val="00C84D6F"/>
    <w:rsid w:val="00CB665D"/>
    <w:rsid w:val="00CD2F0B"/>
    <w:rsid w:val="00CD43AC"/>
    <w:rsid w:val="00D4246A"/>
    <w:rsid w:val="00D67D1A"/>
    <w:rsid w:val="00D838B0"/>
    <w:rsid w:val="00DE3133"/>
    <w:rsid w:val="00DF0065"/>
    <w:rsid w:val="00E12A5D"/>
    <w:rsid w:val="00E666FD"/>
    <w:rsid w:val="00E96A7F"/>
    <w:rsid w:val="00ED12BC"/>
    <w:rsid w:val="00F002D1"/>
    <w:rsid w:val="00F03E14"/>
    <w:rsid w:val="00F057ED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58366C0"/>
  <w15:docId w15:val="{F022922A-D8C6-4228-BFD8-5B9A4F63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3D"/>
    <w:pPr>
      <w:spacing w:before="120" w:after="120"/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ubhead">
    <w:name w:val="Page Sub head"/>
    <w:autoRedefine/>
    <w:rsid w:val="00F03E14"/>
    <w:pPr>
      <w:spacing w:before="120" w:after="120"/>
      <w:ind w:left="567" w:hanging="567"/>
      <w:jc w:val="both"/>
    </w:pPr>
    <w:rPr>
      <w:rFonts w:ascii="Arial" w:hAnsi="Arial" w:cs="Arial"/>
      <w:sz w:val="32"/>
      <w:szCs w:val="32"/>
    </w:rPr>
  </w:style>
  <w:style w:type="paragraph" w:styleId="Header">
    <w:name w:val="header"/>
    <w:basedOn w:val="Normal"/>
    <w:rsid w:val="005C32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323D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5C323D"/>
    <w:pPr>
      <w:autoSpaceDE w:val="0"/>
      <w:autoSpaceDN w:val="0"/>
      <w:adjustRightInd w:val="0"/>
      <w:spacing w:before="120" w:after="120" w:line="288" w:lineRule="auto"/>
      <w:ind w:left="567" w:hanging="567"/>
      <w:jc w:val="both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5C323D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Trebuchet MS" w:hAnsi="Trebuchet MS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A6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2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DB8"/>
    <w:rPr>
      <w:rFonts w:ascii="Tahoma" w:hAnsi="Tahoma" w:cs="Tahoma"/>
      <w:sz w:val="16"/>
      <w:szCs w:val="16"/>
      <w:lang w:eastAsia="en-US"/>
    </w:rPr>
  </w:style>
  <w:style w:type="paragraph" w:styleId="EnvelopeAddress">
    <w:name w:val="envelope address"/>
    <w:basedOn w:val="Normal"/>
    <w:rsid w:val="00C11440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character" w:styleId="Strong">
    <w:name w:val="Strong"/>
    <w:basedOn w:val="DefaultParagraphFont"/>
    <w:qFormat/>
    <w:rsid w:val="007820D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D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A7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E3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70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pos@health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4185\AppData\Roaming\Microsoft\Templates\CI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DAA2-912B-4ED5-A569-84D035B4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CIU Letterhead.dotx</Template>
  <TotalTime>22</TotalTime>
  <Pages>2</Pages>
  <Words>256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ADDRESS here</vt:lpstr>
    </vt:vector>
  </TitlesOfParts>
  <Company>Department of Health</Company>
  <LinksUpToDate>false</LinksUpToDate>
  <CharactersWithSpaces>2233</CharactersWithSpaces>
  <SharedDoc>false</SharedDoc>
  <HLinks>
    <vt:vector size="6" baseType="variant"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mailto:wacpcn@health.wa.gov.au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ADDRESS here</dc:title>
  <dc:creator>Buchanan, Barbara</dc:creator>
  <cp:lastModifiedBy>Soans, Dominic</cp:lastModifiedBy>
  <cp:revision>5</cp:revision>
  <cp:lastPrinted>2022-11-10T02:30:00Z</cp:lastPrinted>
  <dcterms:created xsi:type="dcterms:W3CDTF">2022-11-15T06:13:00Z</dcterms:created>
  <dcterms:modified xsi:type="dcterms:W3CDTF">2022-11-18T04:34:00Z</dcterms:modified>
</cp:coreProperties>
</file>